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6C9A6" w14:textId="284BAA36" w:rsidR="007939B2" w:rsidRPr="00711D5E" w:rsidRDefault="00DA19C1" w:rsidP="007939B2">
      <w:pPr>
        <w:spacing w:after="0" w:line="240" w:lineRule="auto"/>
        <w:jc w:val="right"/>
        <w:rPr>
          <w:rFonts w:ascii="Tahoma" w:eastAsia="Times New Roman" w:hAnsi="Tahoma" w:cs="Times New Roman"/>
          <w:b/>
          <w:lang w:eastAsia="ru-RU"/>
        </w:rPr>
      </w:pPr>
      <w:r>
        <w:rPr>
          <w:rFonts w:ascii="Tahoma" w:eastAsia="Times New Roman" w:hAnsi="Tahoma" w:cs="Times New Roman"/>
          <w:b/>
          <w:lang w:eastAsia="ru-RU"/>
        </w:rPr>
        <w:t xml:space="preserve"> </w:t>
      </w:r>
      <w:r w:rsidR="007939B2" w:rsidRPr="00711D5E">
        <w:rPr>
          <w:rFonts w:ascii="Tahoma" w:eastAsia="Times New Roman" w:hAnsi="Tahoma" w:cs="Times New Roman"/>
          <w:b/>
          <w:lang w:eastAsia="ru-RU"/>
        </w:rPr>
        <w:t>Утверждаю:</w:t>
      </w:r>
    </w:p>
    <w:p w14:paraId="6F741BF6" w14:textId="77777777" w:rsidR="00D718E9" w:rsidRDefault="00D718E9" w:rsidP="007939B2">
      <w:pPr>
        <w:spacing w:after="0" w:line="240" w:lineRule="auto"/>
        <w:jc w:val="right"/>
        <w:rPr>
          <w:rFonts w:ascii="Tahoma" w:eastAsia="Times New Roman" w:hAnsi="Tahoma" w:cs="Times New Roman"/>
          <w:lang w:eastAsia="ru-RU"/>
        </w:rPr>
      </w:pPr>
      <w:r w:rsidRPr="00D718E9">
        <w:rPr>
          <w:rFonts w:ascii="Tahoma" w:eastAsia="Times New Roman" w:hAnsi="Tahoma" w:cs="Times New Roman"/>
          <w:lang w:eastAsia="ru-RU"/>
        </w:rPr>
        <w:t>Заместитель Генерального директора по персоналу,</w:t>
      </w:r>
    </w:p>
    <w:p w14:paraId="4242ED7E" w14:textId="77777777" w:rsidR="00D718E9" w:rsidRDefault="00D718E9" w:rsidP="007939B2">
      <w:pPr>
        <w:spacing w:after="0" w:line="240" w:lineRule="auto"/>
        <w:jc w:val="right"/>
        <w:rPr>
          <w:rFonts w:ascii="Tahoma" w:eastAsia="Times New Roman" w:hAnsi="Tahoma" w:cs="Times New Roman"/>
          <w:lang w:eastAsia="ru-RU"/>
        </w:rPr>
      </w:pPr>
      <w:r w:rsidRPr="00D718E9">
        <w:rPr>
          <w:rFonts w:ascii="Tahoma" w:eastAsia="Times New Roman" w:hAnsi="Tahoma" w:cs="Times New Roman"/>
          <w:lang w:eastAsia="ru-RU"/>
        </w:rPr>
        <w:t xml:space="preserve"> социальной политике и взаимодействию</w:t>
      </w:r>
    </w:p>
    <w:p w14:paraId="3EA99ED6" w14:textId="1C9DD849" w:rsidR="007939B2" w:rsidRPr="00711D5E" w:rsidRDefault="00D718E9" w:rsidP="007939B2">
      <w:pPr>
        <w:spacing w:after="0" w:line="240" w:lineRule="auto"/>
        <w:jc w:val="right"/>
        <w:rPr>
          <w:rFonts w:ascii="Tahoma" w:eastAsia="Times New Roman" w:hAnsi="Tahoma" w:cs="Times New Roman"/>
          <w:lang w:eastAsia="ru-RU"/>
        </w:rPr>
      </w:pPr>
      <w:r w:rsidRPr="00D718E9">
        <w:rPr>
          <w:rFonts w:ascii="Tahoma" w:eastAsia="Times New Roman" w:hAnsi="Tahoma" w:cs="Times New Roman"/>
          <w:lang w:eastAsia="ru-RU"/>
        </w:rPr>
        <w:t xml:space="preserve"> с региональными органами власти</w:t>
      </w:r>
    </w:p>
    <w:p w14:paraId="0C3F54F5" w14:textId="2155A9CA" w:rsidR="007939B2" w:rsidRPr="00622A3F" w:rsidRDefault="007939B2" w:rsidP="007939B2">
      <w:pPr>
        <w:spacing w:after="0" w:line="240" w:lineRule="auto"/>
        <w:jc w:val="right"/>
        <w:rPr>
          <w:rFonts w:ascii="Tahoma" w:eastAsia="Times New Roman" w:hAnsi="Tahoma" w:cs="Times New Roman"/>
          <w:lang w:eastAsia="ru-RU"/>
        </w:rPr>
      </w:pPr>
      <w:r w:rsidRPr="00711D5E">
        <w:rPr>
          <w:rFonts w:ascii="Tahoma" w:eastAsia="Times New Roman" w:hAnsi="Tahoma" w:cs="Times New Roman"/>
          <w:lang w:eastAsia="ru-RU"/>
        </w:rPr>
        <w:t>__________</w:t>
      </w:r>
      <w:r w:rsidR="006F4CA2">
        <w:rPr>
          <w:rFonts w:ascii="Tahoma" w:eastAsia="Times New Roman" w:hAnsi="Tahoma" w:cs="Times New Roman"/>
          <w:lang w:eastAsia="ru-RU"/>
        </w:rPr>
        <w:t>_____</w:t>
      </w:r>
      <w:r w:rsidRPr="00711D5E">
        <w:rPr>
          <w:rFonts w:ascii="Tahoma" w:eastAsia="Times New Roman" w:hAnsi="Tahoma" w:cs="Times New Roman"/>
          <w:lang w:eastAsia="ru-RU"/>
        </w:rPr>
        <w:t xml:space="preserve"> </w:t>
      </w:r>
      <w:r w:rsidR="00D718E9">
        <w:rPr>
          <w:rFonts w:ascii="Tahoma" w:eastAsia="Times New Roman" w:hAnsi="Tahoma" w:cs="Times New Roman"/>
          <w:lang w:eastAsia="ru-RU"/>
        </w:rPr>
        <w:t>Ю.Н. Ликинов</w:t>
      </w:r>
    </w:p>
    <w:p w14:paraId="74AAECFA" w14:textId="02CF4091" w:rsidR="007939B2" w:rsidRPr="00711D5E" w:rsidRDefault="007939B2" w:rsidP="007939B2">
      <w:pPr>
        <w:spacing w:after="0" w:line="240" w:lineRule="auto"/>
        <w:jc w:val="right"/>
        <w:rPr>
          <w:rFonts w:ascii="Tahoma" w:eastAsia="Times New Roman" w:hAnsi="Tahoma" w:cs="Times New Roman"/>
          <w:lang w:eastAsia="ru-RU"/>
        </w:rPr>
      </w:pPr>
      <w:r w:rsidRPr="00711D5E">
        <w:rPr>
          <w:rFonts w:ascii="Tahoma" w:eastAsia="Times New Roman" w:hAnsi="Tahoma" w:cs="Times New Roman"/>
          <w:lang w:eastAsia="ru-RU"/>
        </w:rPr>
        <w:t>«     » _________ 201</w:t>
      </w:r>
      <w:r w:rsidR="00716569" w:rsidRPr="00716569">
        <w:rPr>
          <w:rFonts w:ascii="Tahoma" w:eastAsia="Times New Roman" w:hAnsi="Tahoma" w:cs="Times New Roman"/>
          <w:lang w:eastAsia="ru-RU"/>
        </w:rPr>
        <w:t>8</w:t>
      </w:r>
      <w:r w:rsidRPr="00711D5E">
        <w:rPr>
          <w:rFonts w:ascii="Tahoma" w:eastAsia="Times New Roman" w:hAnsi="Tahoma" w:cs="Times New Roman"/>
          <w:lang w:eastAsia="ru-RU"/>
        </w:rPr>
        <w:t xml:space="preserve"> г.</w:t>
      </w:r>
    </w:p>
    <w:p w14:paraId="5C5238F1" w14:textId="77777777" w:rsidR="007939B2" w:rsidRPr="00711D5E" w:rsidRDefault="007939B2" w:rsidP="007939B2">
      <w:pPr>
        <w:spacing w:after="0" w:line="240" w:lineRule="auto"/>
        <w:jc w:val="right"/>
        <w:rPr>
          <w:rFonts w:ascii="Tahoma" w:eastAsia="Times New Roman" w:hAnsi="Tahoma" w:cs="Times New Roman"/>
          <w:b/>
          <w:lang w:eastAsia="ru-RU"/>
        </w:rPr>
      </w:pPr>
    </w:p>
    <w:p w14:paraId="12B07E85" w14:textId="5FF4E316" w:rsidR="007939B2" w:rsidRPr="00711D5E" w:rsidRDefault="007939B2" w:rsidP="007939B2">
      <w:pPr>
        <w:spacing w:after="0" w:line="240" w:lineRule="auto"/>
        <w:jc w:val="center"/>
        <w:rPr>
          <w:rFonts w:ascii="Tahoma" w:eastAsia="Times New Roman" w:hAnsi="Tahoma" w:cs="Times New Roman"/>
          <w:b/>
          <w:lang w:eastAsia="ru-RU"/>
        </w:rPr>
      </w:pPr>
      <w:r w:rsidRPr="00711D5E">
        <w:rPr>
          <w:rFonts w:ascii="Tahoma" w:eastAsia="Times New Roman" w:hAnsi="Tahoma" w:cs="Times New Roman"/>
          <w:b/>
          <w:lang w:eastAsia="ru-RU"/>
        </w:rPr>
        <w:t xml:space="preserve">Аналитическая записка </w:t>
      </w:r>
      <w:r w:rsidR="003A7119">
        <w:rPr>
          <w:rFonts w:ascii="Tahoma" w:eastAsia="Times New Roman" w:hAnsi="Tahoma" w:cs="Times New Roman"/>
          <w:b/>
          <w:lang w:eastAsia="ru-RU"/>
        </w:rPr>
        <w:t>по результатам закупки</w:t>
      </w:r>
      <w:r w:rsidR="005A628E">
        <w:rPr>
          <w:rFonts w:ascii="Tahoma" w:eastAsia="Times New Roman" w:hAnsi="Tahoma" w:cs="Times New Roman"/>
          <w:b/>
          <w:lang w:eastAsia="ru-RU"/>
        </w:rPr>
        <w:t xml:space="preserve"> на поставку </w:t>
      </w:r>
      <w:r w:rsidR="00A95981">
        <w:rPr>
          <w:rFonts w:ascii="Tahoma" w:eastAsia="Times New Roman" w:hAnsi="Tahoma" w:cs="Times New Roman"/>
          <w:b/>
          <w:lang w:eastAsia="ru-RU"/>
        </w:rPr>
        <w:t>полиграфической продукции-ежедневники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6237"/>
      </w:tblGrid>
      <w:tr w:rsidR="007939B2" w:rsidRPr="00711D5E" w14:paraId="636D1421" w14:textId="77777777" w:rsidTr="00DF7C76">
        <w:trPr>
          <w:trHeight w:val="550"/>
        </w:trPr>
        <w:tc>
          <w:tcPr>
            <w:tcW w:w="4282" w:type="dxa"/>
            <w:shd w:val="clear" w:color="auto" w:fill="auto"/>
            <w:vAlign w:val="center"/>
          </w:tcPr>
          <w:p w14:paraId="17F27728" w14:textId="77777777" w:rsidR="004A1B66" w:rsidRPr="00711D5E" w:rsidRDefault="007939B2" w:rsidP="007939B2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 xml:space="preserve">Наименование продукции </w:t>
            </w:r>
          </w:p>
          <w:p w14:paraId="4BD1EDE8" w14:textId="77777777" w:rsidR="007939B2" w:rsidRPr="00711D5E" w:rsidRDefault="007939B2" w:rsidP="007939B2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(Предмет закупки)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5A3E971" w14:textId="77777777" w:rsidR="005A628E" w:rsidRDefault="005A628E" w:rsidP="005A628E">
            <w:pPr>
              <w:pStyle w:val="af0"/>
              <w:pBdr>
                <w:bottom w:val="none" w:sz="0" w:space="0" w:color="auto"/>
              </w:pBdr>
              <w:tabs>
                <w:tab w:val="left" w:pos="9354"/>
              </w:tabs>
              <w:spacing w:line="320" w:lineRule="exact"/>
              <w:ind w:right="0"/>
              <w:jc w:val="both"/>
              <w:rPr>
                <w:rFonts w:ascii="Tahoma" w:hAnsi="Tahoma" w:cs="Tahoma"/>
                <w:b w:val="0"/>
                <w:szCs w:val="24"/>
              </w:rPr>
            </w:pPr>
          </w:p>
          <w:p w14:paraId="45515D16" w14:textId="2B314E97" w:rsidR="00A95981" w:rsidRPr="00AE6180" w:rsidRDefault="00A95981" w:rsidP="00A95981">
            <w:pPr>
              <w:pStyle w:val="af0"/>
              <w:pBdr>
                <w:bottom w:val="none" w:sz="0" w:space="0" w:color="auto"/>
              </w:pBdr>
              <w:tabs>
                <w:tab w:val="left" w:pos="9354"/>
              </w:tabs>
              <w:ind w:right="0"/>
              <w:contextualSpacing/>
              <w:rPr>
                <w:rFonts w:ascii="Tahoma" w:hAnsi="Tahoma" w:cs="Tahoma"/>
                <w:szCs w:val="24"/>
              </w:rPr>
            </w:pPr>
            <w:r w:rsidRPr="00AE6180">
              <w:rPr>
                <w:rFonts w:ascii="Tahoma" w:hAnsi="Tahoma" w:cs="Tahoma"/>
                <w:b w:val="0"/>
                <w:szCs w:val="24"/>
              </w:rPr>
              <w:t>поставк</w:t>
            </w:r>
            <w:r>
              <w:rPr>
                <w:rFonts w:ascii="Tahoma" w:hAnsi="Tahoma" w:cs="Tahoma"/>
                <w:b w:val="0"/>
                <w:szCs w:val="24"/>
              </w:rPr>
              <w:t>а</w:t>
            </w:r>
            <w:r w:rsidRPr="00AE6180">
              <w:rPr>
                <w:rFonts w:ascii="Tahoma" w:hAnsi="Tahoma" w:cs="Tahoma"/>
                <w:b w:val="0"/>
                <w:szCs w:val="24"/>
              </w:rPr>
              <w:t xml:space="preserve"> полиграфической продукции-ежедневники в 4 кв. 2018 г.</w:t>
            </w:r>
          </w:p>
          <w:p w14:paraId="5D6CF50C" w14:textId="77777777" w:rsidR="00A95981" w:rsidRPr="00AE6180" w:rsidRDefault="00A95981" w:rsidP="00A95981">
            <w:pPr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4FA0B5D9" w14:textId="623605DA" w:rsidR="007939B2" w:rsidRPr="00A951D0" w:rsidRDefault="007939B2" w:rsidP="00DF7C76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</w:p>
        </w:tc>
      </w:tr>
      <w:tr w:rsidR="007939B2" w:rsidRPr="00711D5E" w14:paraId="36E8FABC" w14:textId="77777777" w:rsidTr="00DF7C76">
        <w:trPr>
          <w:trHeight w:val="275"/>
        </w:trPr>
        <w:tc>
          <w:tcPr>
            <w:tcW w:w="4282" w:type="dxa"/>
            <w:shd w:val="clear" w:color="auto" w:fill="auto"/>
            <w:vAlign w:val="center"/>
          </w:tcPr>
          <w:p w14:paraId="6AAA2F12" w14:textId="77777777" w:rsidR="007939B2" w:rsidRPr="00711D5E" w:rsidRDefault="007939B2" w:rsidP="007939B2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Закупается за счет средств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DDCB3C3" w14:textId="065A7CF1" w:rsidR="007939B2" w:rsidRPr="00711D5E" w:rsidRDefault="00D718E9" w:rsidP="00A95981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ОСРСиСО</w:t>
            </w:r>
            <w:r w:rsidR="00DF7C76" w:rsidRPr="00711D5E">
              <w:rPr>
                <w:rFonts w:ascii="Tahoma" w:eastAsia="Times New Roman" w:hAnsi="Tahoma" w:cs="Tahoma"/>
                <w:lang w:eastAsia="ru-RU"/>
              </w:rPr>
              <w:t xml:space="preserve"> (С.Д.З. 2.</w:t>
            </w:r>
            <w:r w:rsidR="00A95981">
              <w:rPr>
                <w:rFonts w:ascii="Tahoma" w:eastAsia="Times New Roman" w:hAnsi="Tahoma" w:cs="Tahoma"/>
                <w:lang w:eastAsia="ru-RU"/>
              </w:rPr>
              <w:t>19.98</w:t>
            </w:r>
            <w:r w:rsidR="00DF7C76" w:rsidRPr="00711D5E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</w:tr>
    </w:tbl>
    <w:p w14:paraId="22E7CF4C" w14:textId="77777777" w:rsidR="007939B2" w:rsidRPr="00711D5E" w:rsidRDefault="007939B2" w:rsidP="007939B2">
      <w:pPr>
        <w:spacing w:after="0" w:line="240" w:lineRule="auto"/>
        <w:jc w:val="center"/>
        <w:rPr>
          <w:rFonts w:ascii="Tahoma" w:eastAsia="Times New Roman" w:hAnsi="Tahoma" w:cs="Times New Roman"/>
          <w:b/>
          <w:lang w:eastAsia="ru-RU"/>
        </w:rPr>
      </w:pP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7"/>
        <w:gridCol w:w="1701"/>
        <w:gridCol w:w="1418"/>
        <w:gridCol w:w="1843"/>
      </w:tblGrid>
      <w:tr w:rsidR="007939B2" w:rsidRPr="00711D5E" w14:paraId="66B20170" w14:textId="77777777" w:rsidTr="00A015BF">
        <w:trPr>
          <w:trHeight w:val="674"/>
        </w:trPr>
        <w:tc>
          <w:tcPr>
            <w:tcW w:w="5557" w:type="dxa"/>
            <w:shd w:val="clear" w:color="auto" w:fill="auto"/>
            <w:vAlign w:val="center"/>
          </w:tcPr>
          <w:p w14:paraId="05174843" w14:textId="77777777" w:rsidR="007939B2" w:rsidRPr="00711D5E" w:rsidRDefault="007939B2" w:rsidP="007939B2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3BD45B" w14:textId="77777777" w:rsidR="007939B2" w:rsidRPr="00711D5E" w:rsidRDefault="007939B2" w:rsidP="008760FF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Сумма без НДС, рубли</w:t>
            </w:r>
          </w:p>
        </w:tc>
        <w:tc>
          <w:tcPr>
            <w:tcW w:w="1418" w:type="dxa"/>
            <w:vAlign w:val="center"/>
          </w:tcPr>
          <w:p w14:paraId="374E92BB" w14:textId="77777777" w:rsidR="007939B2" w:rsidRPr="00711D5E" w:rsidRDefault="007939B2" w:rsidP="008760FF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Сумма без НДС, валюта</w:t>
            </w:r>
          </w:p>
        </w:tc>
        <w:tc>
          <w:tcPr>
            <w:tcW w:w="1843" w:type="dxa"/>
            <w:vAlign w:val="center"/>
          </w:tcPr>
          <w:p w14:paraId="5C5FEA72" w14:textId="77777777" w:rsidR="007939B2" w:rsidRPr="00711D5E" w:rsidRDefault="007939B2" w:rsidP="007939B2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Количество, в ед.</w:t>
            </w:r>
            <w:r w:rsidR="004A1B66" w:rsidRPr="00711D5E">
              <w:rPr>
                <w:rFonts w:ascii="Tahoma" w:eastAsia="Times New Roman" w:hAnsi="Tahoma" w:cs="Times New Roman"/>
                <w:lang w:eastAsia="ru-RU"/>
              </w:rPr>
              <w:t xml:space="preserve"> </w:t>
            </w:r>
            <w:r w:rsidRPr="00711D5E">
              <w:rPr>
                <w:rFonts w:ascii="Tahoma" w:eastAsia="Times New Roman" w:hAnsi="Tahoma" w:cs="Times New Roman"/>
                <w:lang w:eastAsia="ru-RU"/>
              </w:rPr>
              <w:t>изм. (если применимо)</w:t>
            </w:r>
          </w:p>
        </w:tc>
      </w:tr>
      <w:tr w:rsidR="007939B2" w:rsidRPr="00711D5E" w14:paraId="2EBA7DF9" w14:textId="77777777" w:rsidTr="00A015BF">
        <w:trPr>
          <w:trHeight w:val="307"/>
        </w:trPr>
        <w:tc>
          <w:tcPr>
            <w:tcW w:w="5557" w:type="dxa"/>
            <w:shd w:val="clear" w:color="auto" w:fill="auto"/>
            <w:vAlign w:val="center"/>
          </w:tcPr>
          <w:p w14:paraId="55EE005A" w14:textId="77777777" w:rsidR="007939B2" w:rsidRPr="00711D5E" w:rsidRDefault="007939B2" w:rsidP="007939B2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Начальная (максимальная) цена договора (цена лота)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904E4B" w14:textId="26A7DF61" w:rsidR="007939B2" w:rsidRPr="00DD55A2" w:rsidRDefault="00A95981" w:rsidP="009651CD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DD55A2">
              <w:rPr>
                <w:rFonts w:ascii="Tahoma" w:hAnsi="Tahoma" w:cs="Tahoma"/>
              </w:rPr>
              <w:t>221 474,60</w:t>
            </w:r>
          </w:p>
        </w:tc>
        <w:tc>
          <w:tcPr>
            <w:tcW w:w="1418" w:type="dxa"/>
            <w:vAlign w:val="center"/>
          </w:tcPr>
          <w:p w14:paraId="091865AC" w14:textId="77777777" w:rsidR="007939B2" w:rsidRPr="00711D5E" w:rsidRDefault="00DF7C7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14:paraId="08012379" w14:textId="77777777" w:rsidR="007939B2" w:rsidRPr="00711D5E" w:rsidRDefault="007939B2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</w:p>
        </w:tc>
      </w:tr>
      <w:tr w:rsidR="004A1B66" w:rsidRPr="00711D5E" w14:paraId="2C8B0AFA" w14:textId="77777777" w:rsidTr="00A015BF">
        <w:trPr>
          <w:trHeight w:val="564"/>
        </w:trPr>
        <w:tc>
          <w:tcPr>
            <w:tcW w:w="5557" w:type="dxa"/>
            <w:shd w:val="clear" w:color="auto" w:fill="auto"/>
            <w:vAlign w:val="center"/>
          </w:tcPr>
          <w:p w14:paraId="437F88F5" w14:textId="77777777" w:rsidR="004A1B66" w:rsidRPr="00711D5E" w:rsidRDefault="004A1B66" w:rsidP="004A1B66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Фактическая стоимость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B5EE22" w14:textId="75742492" w:rsidR="004A1B66" w:rsidRPr="00DD55A2" w:rsidRDefault="00A95981" w:rsidP="00547243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DD55A2">
              <w:rPr>
                <w:rFonts w:ascii="Tahoma" w:hAnsi="Tahoma" w:cs="Tahoma"/>
              </w:rPr>
              <w:t>205 000,00</w:t>
            </w:r>
          </w:p>
        </w:tc>
        <w:tc>
          <w:tcPr>
            <w:tcW w:w="1418" w:type="dxa"/>
            <w:vAlign w:val="center"/>
          </w:tcPr>
          <w:p w14:paraId="747D3AA2" w14:textId="77777777" w:rsidR="004A1B66" w:rsidRPr="00711D5E" w:rsidRDefault="00DF7C7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14:paraId="033F401B" w14:textId="77777777" w:rsidR="004A1B66" w:rsidRPr="00711D5E" w:rsidRDefault="004A1B6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</w:p>
        </w:tc>
      </w:tr>
      <w:tr w:rsidR="004A1B66" w:rsidRPr="00711D5E" w14:paraId="4CF6DB3E" w14:textId="77777777" w:rsidTr="00A015BF">
        <w:trPr>
          <w:trHeight w:val="215"/>
        </w:trPr>
        <w:tc>
          <w:tcPr>
            <w:tcW w:w="5557" w:type="dxa"/>
            <w:shd w:val="clear" w:color="auto" w:fill="auto"/>
            <w:vAlign w:val="center"/>
          </w:tcPr>
          <w:p w14:paraId="6D30D104" w14:textId="77777777" w:rsidR="004A1B66" w:rsidRPr="00711D5E" w:rsidRDefault="004A1B66" w:rsidP="004A1B66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Остаток Начальной (максимальной) цены договора (цены лота) / планового количества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CF8024" w14:textId="22C9286F" w:rsidR="004A1B66" w:rsidRPr="00DD55A2" w:rsidRDefault="00A95981" w:rsidP="00211248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DD55A2">
              <w:rPr>
                <w:rFonts w:ascii="Tahoma" w:eastAsia="Times New Roman" w:hAnsi="Tahoma" w:cs="Times New Roman"/>
                <w:lang w:eastAsia="ru-RU"/>
              </w:rPr>
              <w:t>16 474,6</w:t>
            </w:r>
            <w:r w:rsidR="0088576C">
              <w:rPr>
                <w:rFonts w:ascii="Tahoma" w:eastAsia="Times New Roman" w:hAnsi="Tahoma" w:cs="Times New Roman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14:paraId="277397F5" w14:textId="77777777" w:rsidR="004A1B66" w:rsidRPr="00711D5E" w:rsidRDefault="00DF7C7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14:paraId="1899524C" w14:textId="77777777" w:rsidR="004A1B66" w:rsidRPr="00711D5E" w:rsidRDefault="004A1B6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</w:p>
        </w:tc>
      </w:tr>
      <w:tr w:rsidR="004A1B66" w:rsidRPr="00711D5E" w14:paraId="6F021BAB" w14:textId="77777777" w:rsidTr="00A015BF">
        <w:trPr>
          <w:trHeight w:val="243"/>
        </w:trPr>
        <w:tc>
          <w:tcPr>
            <w:tcW w:w="5557" w:type="dxa"/>
            <w:shd w:val="clear" w:color="auto" w:fill="auto"/>
            <w:vAlign w:val="center"/>
          </w:tcPr>
          <w:p w14:paraId="3545A4C1" w14:textId="0A40B6D7" w:rsidR="004A1B66" w:rsidRPr="00711D5E" w:rsidRDefault="004A1B66" w:rsidP="004A1B66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Экономия от Начальной (максимальной) цены договора (цены лота)</w:t>
            </w:r>
            <w:r w:rsidRPr="00711D5E" w:rsidDel="005309F6">
              <w:rPr>
                <w:rFonts w:ascii="Tahoma" w:eastAsia="Times New Roman" w:hAnsi="Tahoma" w:cs="Times New Roman"/>
                <w:lang w:eastAsia="ru-RU"/>
              </w:rPr>
              <w:t xml:space="preserve"> </w:t>
            </w:r>
            <w:r w:rsidRPr="00711D5E">
              <w:rPr>
                <w:rFonts w:ascii="Tahoma" w:eastAsia="Times New Roman" w:hAnsi="Tahoma" w:cs="Times New Roman"/>
                <w:lang w:eastAsia="ru-RU"/>
              </w:rPr>
              <w:t>(%)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CE41AD" w14:textId="3C774076" w:rsidR="004A1B66" w:rsidRPr="00DD55A2" w:rsidRDefault="00F41017" w:rsidP="00A95981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DD55A2">
              <w:rPr>
                <w:rFonts w:ascii="Tahoma" w:eastAsia="Times New Roman" w:hAnsi="Tahoma" w:cs="Times New Roman"/>
                <w:lang w:eastAsia="ru-RU"/>
              </w:rPr>
              <w:t>0,0</w:t>
            </w:r>
            <w:r w:rsidR="00A95981" w:rsidRPr="00DD55A2">
              <w:rPr>
                <w:rFonts w:ascii="Tahoma" w:eastAsia="Times New Roman" w:hAnsi="Tahoma" w:cs="Times New Roman"/>
                <w:lang w:eastAsia="ru-RU"/>
              </w:rPr>
              <w:t>7</w:t>
            </w:r>
            <w:r w:rsidR="00757185" w:rsidRPr="00DD55A2">
              <w:rPr>
                <w:rFonts w:ascii="Tahoma" w:eastAsia="Times New Roman" w:hAnsi="Tahoma" w:cs="Times New Roman"/>
                <w:lang w:eastAsia="ru-RU"/>
              </w:rPr>
              <w:t xml:space="preserve"> %</w:t>
            </w:r>
          </w:p>
        </w:tc>
        <w:tc>
          <w:tcPr>
            <w:tcW w:w="1418" w:type="dxa"/>
            <w:vAlign w:val="center"/>
          </w:tcPr>
          <w:p w14:paraId="42BA6137" w14:textId="77777777" w:rsidR="004A1B66" w:rsidRPr="00711D5E" w:rsidRDefault="004A1B6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14:paraId="03304CE2" w14:textId="77777777" w:rsidR="004A1B66" w:rsidRPr="00711D5E" w:rsidRDefault="004A1B6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</w:p>
        </w:tc>
      </w:tr>
    </w:tbl>
    <w:p w14:paraId="3EEC5759" w14:textId="77777777" w:rsidR="007939B2" w:rsidRPr="00711D5E" w:rsidRDefault="007939B2" w:rsidP="007939B2">
      <w:pPr>
        <w:spacing w:after="0" w:line="240" w:lineRule="auto"/>
        <w:jc w:val="center"/>
        <w:rPr>
          <w:rFonts w:ascii="Tahoma" w:eastAsia="Times New Roman" w:hAnsi="Tahoma" w:cs="Times New Roman"/>
          <w:b/>
          <w:lang w:eastAsia="ru-RU"/>
        </w:rPr>
      </w:pPr>
    </w:p>
    <w:p w14:paraId="037EBE8A" w14:textId="62C27104" w:rsidR="007939B2" w:rsidRPr="00711D5E" w:rsidRDefault="007939B2" w:rsidP="000C6C0C">
      <w:pPr>
        <w:tabs>
          <w:tab w:val="left" w:pos="-1350"/>
          <w:tab w:val="left" w:pos="567"/>
          <w:tab w:val="left" w:pos="709"/>
          <w:tab w:val="num" w:pos="1800"/>
        </w:tabs>
        <w:spacing w:after="0" w:line="240" w:lineRule="auto"/>
        <w:ind w:firstLine="567"/>
        <w:jc w:val="both"/>
        <w:rPr>
          <w:rFonts w:ascii="Tahoma" w:eastAsia="Times New Roman" w:hAnsi="Tahoma" w:cs="Times New Roman"/>
          <w:lang w:eastAsia="ru-RU"/>
        </w:rPr>
      </w:pPr>
      <w:r w:rsidRPr="00711D5E">
        <w:rPr>
          <w:rFonts w:ascii="Tahoma" w:eastAsia="Times New Roman" w:hAnsi="Tahoma" w:cs="Times New Roman"/>
          <w:lang w:eastAsia="ru-RU"/>
        </w:rPr>
        <w:t>Способом проведения закупки был определен</w:t>
      </w:r>
      <w:r w:rsidR="004A1B66" w:rsidRPr="00711D5E">
        <w:rPr>
          <w:rFonts w:ascii="Tahoma" w:eastAsia="Times New Roman" w:hAnsi="Tahoma" w:cs="Times New Roman"/>
          <w:lang w:eastAsia="ru-RU"/>
        </w:rPr>
        <w:t xml:space="preserve"> запрос цен. </w:t>
      </w:r>
    </w:p>
    <w:p w14:paraId="493BF5DE" w14:textId="18528446" w:rsidR="00A80B0A" w:rsidRPr="005D71BF" w:rsidRDefault="007728CD" w:rsidP="00A80B0A">
      <w:pPr>
        <w:tabs>
          <w:tab w:val="left" w:pos="-1350"/>
          <w:tab w:val="left" w:pos="567"/>
          <w:tab w:val="left" w:pos="709"/>
          <w:tab w:val="num" w:pos="1800"/>
        </w:tabs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И</w:t>
      </w:r>
      <w:r w:rsidRPr="00A80B0A">
        <w:rPr>
          <w:rFonts w:ascii="Tahoma" w:eastAsia="Times New Roman" w:hAnsi="Tahoma" w:cs="Tahoma"/>
          <w:lang w:val="x-none" w:eastAsia="ru-RU"/>
        </w:rPr>
        <w:t>нформационное</w:t>
      </w:r>
      <w:r w:rsidR="00C56A3C">
        <w:rPr>
          <w:rFonts w:ascii="Tahoma" w:eastAsia="Times New Roman" w:hAnsi="Tahoma" w:cs="Tahoma"/>
          <w:lang w:eastAsia="ru-RU"/>
        </w:rPr>
        <w:t xml:space="preserve"> </w:t>
      </w:r>
      <w:r w:rsidR="00A80B0A" w:rsidRPr="00A80B0A">
        <w:rPr>
          <w:rFonts w:ascii="Tahoma" w:eastAsia="Times New Roman" w:hAnsi="Tahoma" w:cs="Tahoma"/>
          <w:lang w:val="x-none" w:eastAsia="ru-RU"/>
        </w:rPr>
        <w:t xml:space="preserve">сообщение о проведении запроса </w:t>
      </w:r>
      <w:r w:rsidR="00A80B0A">
        <w:rPr>
          <w:rFonts w:ascii="Tahoma" w:eastAsia="Times New Roman" w:hAnsi="Tahoma" w:cs="Tahoma"/>
          <w:lang w:eastAsia="ru-RU"/>
        </w:rPr>
        <w:t>цен</w:t>
      </w:r>
      <w:r w:rsidR="00A80B0A" w:rsidRPr="00A80B0A">
        <w:rPr>
          <w:rFonts w:ascii="Tahoma" w:eastAsia="Times New Roman" w:hAnsi="Tahoma" w:cs="Tahoma"/>
          <w:lang w:val="x-none" w:eastAsia="ru-RU"/>
        </w:rPr>
        <w:t xml:space="preserve"> было опубликовано </w:t>
      </w:r>
      <w:r w:rsidR="00A95981">
        <w:rPr>
          <w:rFonts w:ascii="Tahoma" w:eastAsia="Times New Roman" w:hAnsi="Tahoma" w:cs="Tahoma"/>
          <w:lang w:eastAsia="ru-RU"/>
        </w:rPr>
        <w:t>06.08</w:t>
      </w:r>
      <w:r w:rsidR="00A80B0A" w:rsidRPr="006E5003">
        <w:rPr>
          <w:rFonts w:ascii="Tahoma" w:eastAsia="Times New Roman" w:hAnsi="Tahoma" w:cs="Tahoma"/>
          <w:lang w:val="x-none" w:eastAsia="ru-RU"/>
        </w:rPr>
        <w:t>.201</w:t>
      </w:r>
      <w:r w:rsidR="00033493">
        <w:rPr>
          <w:rFonts w:ascii="Tahoma" w:eastAsia="Times New Roman" w:hAnsi="Tahoma" w:cs="Tahoma"/>
          <w:lang w:eastAsia="ru-RU"/>
        </w:rPr>
        <w:t xml:space="preserve">8 </w:t>
      </w:r>
      <w:r w:rsidR="0051045C">
        <w:rPr>
          <w:rFonts w:ascii="Tahoma" w:eastAsia="Times New Roman" w:hAnsi="Tahoma" w:cs="Tahoma"/>
          <w:lang w:eastAsia="ru-RU"/>
        </w:rPr>
        <w:t>на</w:t>
      </w:r>
      <w:r w:rsidR="00033493">
        <w:rPr>
          <w:rFonts w:ascii="Tahoma" w:eastAsia="Times New Roman" w:hAnsi="Tahoma" w:cs="Tahoma"/>
          <w:lang w:eastAsia="ru-RU"/>
        </w:rPr>
        <w:t xml:space="preserve"> </w:t>
      </w:r>
      <w:r w:rsidR="005D71BF" w:rsidRPr="005D71BF">
        <w:rPr>
          <w:rFonts w:ascii="Tahoma" w:eastAsia="Times New Roman" w:hAnsi="Tahoma" w:cs="Tahoma"/>
          <w:lang w:val="en-US" w:eastAsia="ru-RU"/>
        </w:rPr>
        <w:t>www</w:t>
      </w:r>
      <w:r w:rsidR="005D71BF" w:rsidRPr="005D71BF">
        <w:rPr>
          <w:rFonts w:ascii="Tahoma" w:eastAsia="Times New Roman" w:hAnsi="Tahoma" w:cs="Tahoma"/>
          <w:lang w:eastAsia="ru-RU"/>
        </w:rPr>
        <w:t>.</w:t>
      </w:r>
      <w:r w:rsidR="005D71BF" w:rsidRPr="005D71BF">
        <w:rPr>
          <w:rFonts w:ascii="Tahoma" w:eastAsia="Times New Roman" w:hAnsi="Tahoma" w:cs="Tahoma"/>
          <w:lang w:val="en-US" w:eastAsia="ru-RU"/>
        </w:rPr>
        <w:t>ngaz</w:t>
      </w:r>
      <w:r w:rsidR="005D71BF" w:rsidRPr="005D71BF">
        <w:rPr>
          <w:rFonts w:ascii="Tahoma" w:eastAsia="Times New Roman" w:hAnsi="Tahoma" w:cs="Tahoma"/>
          <w:lang w:eastAsia="ru-RU"/>
        </w:rPr>
        <w:t>.</w:t>
      </w:r>
      <w:r w:rsidR="005D71BF" w:rsidRPr="005D71BF">
        <w:rPr>
          <w:rFonts w:ascii="Tahoma" w:eastAsia="Times New Roman" w:hAnsi="Tahoma" w:cs="Tahoma"/>
          <w:lang w:val="en-US" w:eastAsia="ru-RU"/>
        </w:rPr>
        <w:t>ru</w:t>
      </w:r>
      <w:r w:rsidR="005D71BF">
        <w:rPr>
          <w:rFonts w:ascii="Tahoma" w:eastAsia="Times New Roman" w:hAnsi="Tahoma" w:cs="Tahoma"/>
          <w:lang w:eastAsia="ru-RU"/>
        </w:rPr>
        <w:t>.</w:t>
      </w:r>
    </w:p>
    <w:p w14:paraId="4F478604" w14:textId="66ACE9C1" w:rsidR="00A80B0A" w:rsidRPr="00A80B0A" w:rsidRDefault="00A80B0A" w:rsidP="00A80B0A">
      <w:pPr>
        <w:tabs>
          <w:tab w:val="left" w:pos="-1350"/>
          <w:tab w:val="left" w:pos="567"/>
          <w:tab w:val="left" w:pos="709"/>
          <w:tab w:val="num" w:pos="1800"/>
        </w:tabs>
        <w:spacing w:after="0" w:line="240" w:lineRule="auto"/>
        <w:ind w:firstLine="567"/>
        <w:jc w:val="both"/>
        <w:rPr>
          <w:rFonts w:ascii="Tahoma" w:eastAsia="Times New Roman" w:hAnsi="Tahoma" w:cs="Tahoma"/>
          <w:lang w:val="x-none" w:eastAsia="ru-RU"/>
        </w:rPr>
      </w:pPr>
      <w:r w:rsidRPr="00A80B0A">
        <w:rPr>
          <w:rFonts w:ascii="Tahoma" w:eastAsia="Times New Roman" w:hAnsi="Tahoma" w:cs="Tahoma"/>
          <w:lang w:val="x-none" w:eastAsia="ru-RU"/>
        </w:rPr>
        <w:t xml:space="preserve">Срок приема заявок от потенциальных участников запроса </w:t>
      </w:r>
      <w:r w:rsidR="005504B7">
        <w:rPr>
          <w:rFonts w:ascii="Tahoma" w:eastAsia="Times New Roman" w:hAnsi="Tahoma" w:cs="Tahoma"/>
          <w:lang w:eastAsia="ru-RU"/>
        </w:rPr>
        <w:t>цен</w:t>
      </w:r>
      <w:r w:rsidRPr="00A80B0A">
        <w:rPr>
          <w:rFonts w:ascii="Tahoma" w:eastAsia="Times New Roman" w:hAnsi="Tahoma" w:cs="Tahoma"/>
          <w:lang w:val="x-none" w:eastAsia="ru-RU"/>
        </w:rPr>
        <w:t xml:space="preserve"> истек </w:t>
      </w:r>
      <w:r w:rsidR="00A95981">
        <w:rPr>
          <w:rFonts w:ascii="Tahoma" w:eastAsia="Times New Roman" w:hAnsi="Tahoma" w:cs="Tahoma"/>
          <w:lang w:eastAsia="ru-RU"/>
        </w:rPr>
        <w:t>15.08</w:t>
      </w:r>
      <w:r w:rsidRPr="00A80B0A">
        <w:rPr>
          <w:rFonts w:ascii="Tahoma" w:eastAsia="Times New Roman" w:hAnsi="Tahoma" w:cs="Tahoma"/>
          <w:lang w:val="x-none" w:eastAsia="ru-RU"/>
        </w:rPr>
        <w:t>.201</w:t>
      </w:r>
      <w:r w:rsidR="00716569">
        <w:rPr>
          <w:rFonts w:ascii="Tahoma" w:eastAsia="Times New Roman" w:hAnsi="Tahoma" w:cs="Tahoma"/>
          <w:lang w:eastAsia="ru-RU"/>
        </w:rPr>
        <w:t>8</w:t>
      </w:r>
      <w:r w:rsidR="00033493">
        <w:rPr>
          <w:rFonts w:ascii="Tahoma" w:eastAsia="Times New Roman" w:hAnsi="Tahoma" w:cs="Tahoma"/>
          <w:lang w:val="x-none" w:eastAsia="ru-RU"/>
        </w:rPr>
        <w:t> </w:t>
      </w:r>
      <w:r w:rsidR="00033493">
        <w:rPr>
          <w:rFonts w:ascii="Tahoma" w:eastAsia="Times New Roman" w:hAnsi="Tahoma" w:cs="Tahoma"/>
          <w:lang w:eastAsia="ru-RU"/>
        </w:rPr>
        <w:t xml:space="preserve">в 17:00 </w:t>
      </w:r>
      <w:r w:rsidR="00033493">
        <w:rPr>
          <w:rFonts w:ascii="Tahoma" w:eastAsia="Times New Roman" w:hAnsi="Tahoma" w:cs="Tahoma"/>
          <w:lang w:val="x-none" w:eastAsia="ru-RU"/>
        </w:rPr>
        <w:t>(время местное).</w:t>
      </w:r>
    </w:p>
    <w:p w14:paraId="1A01A194" w14:textId="77777777" w:rsidR="00287F03" w:rsidRPr="00A80B0A" w:rsidRDefault="00287F03" w:rsidP="00287F03">
      <w:pPr>
        <w:tabs>
          <w:tab w:val="left" w:pos="-1350"/>
          <w:tab w:val="left" w:pos="426"/>
          <w:tab w:val="left" w:pos="567"/>
        </w:tabs>
        <w:spacing w:after="0" w:line="240" w:lineRule="auto"/>
        <w:ind w:firstLine="567"/>
        <w:jc w:val="both"/>
        <w:rPr>
          <w:rFonts w:ascii="Tahoma" w:eastAsia="Times New Roman" w:hAnsi="Tahoma" w:cs="Times New Roman"/>
          <w:lang w:val="x-none" w:eastAsia="ru-RU"/>
        </w:rPr>
      </w:pPr>
    </w:p>
    <w:p w14:paraId="07456113" w14:textId="3FBA0D3B" w:rsidR="00A80B0A" w:rsidRDefault="00A80B0A" w:rsidP="00A80B0A">
      <w:pPr>
        <w:spacing w:after="0" w:line="240" w:lineRule="auto"/>
        <w:ind w:firstLine="851"/>
        <w:jc w:val="both"/>
        <w:rPr>
          <w:rFonts w:ascii="Tahoma" w:eastAsia="Times New Roman" w:hAnsi="Tahoma" w:cs="Tahoma"/>
          <w:lang w:eastAsia="ru-RU"/>
        </w:rPr>
      </w:pPr>
      <w:r w:rsidRPr="00A80B0A">
        <w:rPr>
          <w:rFonts w:ascii="Tahoma" w:eastAsia="Times New Roman" w:hAnsi="Tahoma" w:cs="Tahoma"/>
          <w:lang w:eastAsia="ru-RU"/>
        </w:rPr>
        <w:t>На момент окончания срока подачи заявок поступили заявки от следующих организаций</w:t>
      </w:r>
      <w:r>
        <w:rPr>
          <w:rFonts w:ascii="Tahoma" w:eastAsia="Times New Roman" w:hAnsi="Tahoma" w:cs="Tahoma"/>
          <w:lang w:eastAsia="ru-RU"/>
        </w:rPr>
        <w:t>:</w:t>
      </w:r>
    </w:p>
    <w:p w14:paraId="72736B67" w14:textId="77777777" w:rsidR="00CC1D4B" w:rsidRPr="00A80B0A" w:rsidRDefault="00CC1D4B" w:rsidP="00A80B0A">
      <w:pPr>
        <w:spacing w:after="0" w:line="240" w:lineRule="auto"/>
        <w:ind w:firstLine="851"/>
        <w:jc w:val="both"/>
        <w:rPr>
          <w:rFonts w:ascii="Tahoma" w:eastAsia="Times New Roman" w:hAnsi="Tahoma" w:cs="Tahoma"/>
          <w:lang w:eastAsia="ru-RU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79"/>
        <w:gridCol w:w="1395"/>
        <w:gridCol w:w="1440"/>
        <w:gridCol w:w="1160"/>
        <w:gridCol w:w="1690"/>
        <w:gridCol w:w="1717"/>
      </w:tblGrid>
      <w:tr w:rsidR="00D65476" w:rsidRPr="00556135" w14:paraId="0C009919" w14:textId="77777777" w:rsidTr="000F17A2">
        <w:trPr>
          <w:trHeight w:val="1103"/>
          <w:jc w:val="center"/>
        </w:trPr>
        <w:tc>
          <w:tcPr>
            <w:tcW w:w="7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6DFEFF1D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A8DE3AF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0649CFE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№ п/п</w:t>
            </w:r>
          </w:p>
        </w:tc>
        <w:tc>
          <w:tcPr>
            <w:tcW w:w="237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0EE7B61C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A4210FC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39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039271F6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 xml:space="preserve">Дата и время подачи заявок </w:t>
            </w:r>
            <w:r w:rsidRPr="00556135">
              <w:rPr>
                <w:rFonts w:ascii="Tahoma" w:hAnsi="Tahoma" w:cs="Tahoma"/>
                <w:sz w:val="16"/>
                <w:szCs w:val="16"/>
              </w:rPr>
              <w:t>(время местное)</w:t>
            </w:r>
          </w:p>
        </w:tc>
        <w:tc>
          <w:tcPr>
            <w:tcW w:w="14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242A98C0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132C1F0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ИНН</w:t>
            </w:r>
          </w:p>
        </w:tc>
        <w:tc>
          <w:tcPr>
            <w:tcW w:w="11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6346D2E7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F15C308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КПП</w:t>
            </w:r>
          </w:p>
        </w:tc>
        <w:tc>
          <w:tcPr>
            <w:tcW w:w="16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70E7DEF2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A60F057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ОГРН</w:t>
            </w:r>
          </w:p>
        </w:tc>
        <w:tc>
          <w:tcPr>
            <w:tcW w:w="171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</w:tcPr>
          <w:p w14:paraId="43F0E7FC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Принадлежность Участника к субъектам малого и среднего предпринимательства</w:t>
            </w:r>
          </w:p>
        </w:tc>
      </w:tr>
      <w:tr w:rsidR="004539F6" w:rsidRPr="00556135" w14:paraId="7C11A97D" w14:textId="77777777" w:rsidTr="000F17A2">
        <w:trPr>
          <w:trHeight w:val="739"/>
          <w:jc w:val="center"/>
        </w:trPr>
        <w:tc>
          <w:tcPr>
            <w:tcW w:w="7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0DFE12CD" w14:textId="2CD4C8D1" w:rsidR="004539F6" w:rsidRPr="004539F6" w:rsidRDefault="004539F6" w:rsidP="004539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237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723F738" w14:textId="69D67FC8" w:rsidR="004539F6" w:rsidRPr="00556135" w:rsidRDefault="004539F6" w:rsidP="004539F6">
            <w:pPr>
              <w:spacing w:line="480" w:lineRule="auto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3307A">
              <w:rPr>
                <w:rFonts w:ascii="Tahoma" w:hAnsi="Tahoma" w:cs="Tahoma"/>
                <w:color w:val="000000"/>
                <w:sz w:val="20"/>
                <w:szCs w:val="20"/>
              </w:rPr>
              <w:t>ООО «Офис-Трейд»</w:t>
            </w:r>
          </w:p>
        </w:tc>
        <w:tc>
          <w:tcPr>
            <w:tcW w:w="139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9D01AC0" w14:textId="64F11051" w:rsidR="004539F6" w:rsidRPr="009C46C8" w:rsidRDefault="004539F6" w:rsidP="004539F6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C46C8">
              <w:rPr>
                <w:rFonts w:ascii="Tahoma" w:hAnsi="Tahoma" w:cs="Tahoma"/>
                <w:sz w:val="16"/>
                <w:szCs w:val="16"/>
              </w:rPr>
              <w:t>07.08.2018 в 10 часов 00 минут</w:t>
            </w:r>
          </w:p>
        </w:tc>
        <w:tc>
          <w:tcPr>
            <w:tcW w:w="14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F9F17CE" w14:textId="0F0BEC83" w:rsidR="004539F6" w:rsidRPr="009C46C8" w:rsidRDefault="004539F6" w:rsidP="004539F6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3307A">
              <w:rPr>
                <w:rFonts w:ascii="Tahoma" w:hAnsi="Tahoma" w:cs="Tahoma"/>
                <w:color w:val="000000"/>
                <w:sz w:val="20"/>
                <w:szCs w:val="20"/>
              </w:rPr>
              <w:t>7842454456</w:t>
            </w:r>
          </w:p>
        </w:tc>
        <w:tc>
          <w:tcPr>
            <w:tcW w:w="11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56134CB" w14:textId="577D2572" w:rsidR="004539F6" w:rsidRPr="00556135" w:rsidRDefault="004539F6" w:rsidP="004539F6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3307A">
              <w:rPr>
                <w:rFonts w:ascii="Tahoma" w:hAnsi="Tahoma" w:cs="Tahoma"/>
                <w:color w:val="000000"/>
                <w:sz w:val="20"/>
                <w:szCs w:val="20"/>
              </w:rPr>
              <w:t>784201001</w:t>
            </w:r>
          </w:p>
        </w:tc>
        <w:tc>
          <w:tcPr>
            <w:tcW w:w="16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3D332C6F" w14:textId="771267AB" w:rsidR="004539F6" w:rsidRPr="00556135" w:rsidRDefault="004539F6" w:rsidP="004539F6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3307A">
              <w:rPr>
                <w:rFonts w:ascii="Tahoma" w:hAnsi="Tahoma" w:cs="Tahoma"/>
                <w:color w:val="000000"/>
                <w:sz w:val="20"/>
                <w:szCs w:val="20"/>
              </w:rPr>
              <w:t>1117847248200</w:t>
            </w:r>
          </w:p>
        </w:tc>
        <w:tc>
          <w:tcPr>
            <w:tcW w:w="171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F3C6C3F" w14:textId="1820027C" w:rsidR="004539F6" w:rsidRPr="00556135" w:rsidRDefault="004539F6" w:rsidP="004539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56135">
              <w:rPr>
                <w:rFonts w:ascii="Tahoma" w:hAnsi="Tahoma" w:cs="Tahoma"/>
                <w:sz w:val="16"/>
                <w:szCs w:val="16"/>
              </w:rPr>
              <w:t>Принадлежит к субъектам малого и среднего пред-ва</w:t>
            </w:r>
          </w:p>
        </w:tc>
      </w:tr>
      <w:tr w:rsidR="004539F6" w:rsidRPr="00556135" w14:paraId="4D689FF0" w14:textId="77777777" w:rsidTr="000F17A2">
        <w:trPr>
          <w:trHeight w:val="739"/>
          <w:jc w:val="center"/>
        </w:trPr>
        <w:tc>
          <w:tcPr>
            <w:tcW w:w="7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0144E6D" w14:textId="0814FD20" w:rsidR="004539F6" w:rsidRPr="004539F6" w:rsidRDefault="004539F6" w:rsidP="004539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37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36118D15" w14:textId="70A8640A" w:rsidR="004539F6" w:rsidRDefault="004539F6" w:rsidP="004539F6">
            <w:pPr>
              <w:spacing w:line="480" w:lineRule="auto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ООО «АЛЬФА»</w:t>
            </w:r>
          </w:p>
        </w:tc>
        <w:tc>
          <w:tcPr>
            <w:tcW w:w="139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A5E1E2B" w14:textId="0712D9E8" w:rsidR="004539F6" w:rsidRPr="009C46C8" w:rsidRDefault="004539F6" w:rsidP="004539F6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C46C8">
              <w:rPr>
                <w:rFonts w:ascii="Tahoma" w:hAnsi="Tahoma" w:cs="Tahoma"/>
                <w:sz w:val="16"/>
                <w:szCs w:val="16"/>
              </w:rPr>
              <w:t>08.08.2018 в 11 часов 30 минут</w:t>
            </w:r>
          </w:p>
        </w:tc>
        <w:tc>
          <w:tcPr>
            <w:tcW w:w="14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7B832A8" w14:textId="793E5FEF" w:rsidR="004539F6" w:rsidRPr="009C46C8" w:rsidRDefault="004539F6" w:rsidP="004539F6">
            <w:pPr>
              <w:ind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46C8">
              <w:rPr>
                <w:rFonts w:ascii="Tahoma" w:hAnsi="Tahoma" w:cs="Tahoma"/>
                <w:color w:val="000000"/>
                <w:sz w:val="20"/>
                <w:szCs w:val="20"/>
              </w:rPr>
              <w:t>7825505830</w:t>
            </w:r>
          </w:p>
        </w:tc>
        <w:tc>
          <w:tcPr>
            <w:tcW w:w="11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07C4B79" w14:textId="68F35F0A" w:rsidR="004539F6" w:rsidRPr="00A3307A" w:rsidRDefault="004539F6" w:rsidP="004539F6">
            <w:pPr>
              <w:ind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3307A">
              <w:rPr>
                <w:rFonts w:ascii="Tahoma" w:hAnsi="Tahoma" w:cs="Tahoma"/>
                <w:color w:val="000000"/>
                <w:sz w:val="20"/>
                <w:szCs w:val="20"/>
              </w:rPr>
              <w:t>784001001</w:t>
            </w:r>
          </w:p>
        </w:tc>
        <w:tc>
          <w:tcPr>
            <w:tcW w:w="16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B681EC6" w14:textId="5B91EF5A" w:rsidR="004539F6" w:rsidRPr="00A3307A" w:rsidRDefault="004539F6" w:rsidP="004539F6">
            <w:pPr>
              <w:ind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3307A">
              <w:rPr>
                <w:rFonts w:ascii="Tahoma" w:hAnsi="Tahoma" w:cs="Tahoma"/>
                <w:color w:val="000000"/>
                <w:sz w:val="20"/>
                <w:szCs w:val="20"/>
              </w:rPr>
              <w:t>1037843097082</w:t>
            </w:r>
          </w:p>
        </w:tc>
        <w:tc>
          <w:tcPr>
            <w:tcW w:w="171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4716626" w14:textId="08983F0B" w:rsidR="004539F6" w:rsidRPr="00556135" w:rsidRDefault="004539F6" w:rsidP="004539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56135">
              <w:rPr>
                <w:rFonts w:ascii="Tahoma" w:hAnsi="Tahoma" w:cs="Tahoma"/>
                <w:sz w:val="16"/>
                <w:szCs w:val="16"/>
              </w:rPr>
              <w:t>Принадлежит к субъектам малого и среднего пред-ва</w:t>
            </w:r>
          </w:p>
        </w:tc>
      </w:tr>
    </w:tbl>
    <w:p w14:paraId="002ED106" w14:textId="77777777" w:rsidR="0068035D" w:rsidRPr="00711D5E" w:rsidRDefault="0068035D" w:rsidP="00287F03">
      <w:pPr>
        <w:tabs>
          <w:tab w:val="left" w:pos="-1350"/>
          <w:tab w:val="left" w:pos="426"/>
          <w:tab w:val="left" w:pos="567"/>
        </w:tabs>
        <w:spacing w:after="0" w:line="240" w:lineRule="auto"/>
        <w:ind w:firstLine="567"/>
        <w:jc w:val="both"/>
        <w:rPr>
          <w:rFonts w:ascii="Tahoma" w:eastAsia="Times New Roman" w:hAnsi="Tahoma" w:cs="Times New Roman"/>
          <w:lang w:eastAsia="ru-RU"/>
        </w:rPr>
      </w:pPr>
    </w:p>
    <w:p w14:paraId="282DBD52" w14:textId="4D9EBAC6" w:rsidR="00115100" w:rsidRDefault="00287F03" w:rsidP="00EE6458">
      <w:pPr>
        <w:spacing w:after="0" w:line="240" w:lineRule="auto"/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Заявк</w:t>
      </w:r>
      <w:r w:rsidR="00EE6458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участник</w:t>
      </w:r>
      <w:r w:rsidR="00EE6458">
        <w:rPr>
          <w:rFonts w:ascii="Tahoma" w:hAnsi="Tahoma" w:cs="Tahoma"/>
        </w:rPr>
        <w:t>ов</w:t>
      </w:r>
      <w:r w:rsidR="00884844" w:rsidRPr="00711D5E">
        <w:rPr>
          <w:rFonts w:ascii="Tahoma" w:hAnsi="Tahoma" w:cs="Tahoma"/>
        </w:rPr>
        <w:t xml:space="preserve"> соответству</w:t>
      </w:r>
      <w:r w:rsidR="00EE6458">
        <w:rPr>
          <w:rFonts w:ascii="Tahoma" w:hAnsi="Tahoma" w:cs="Tahoma"/>
        </w:rPr>
        <w:t>ю</w:t>
      </w:r>
      <w:r w:rsidR="00884844" w:rsidRPr="00711D5E">
        <w:rPr>
          <w:rFonts w:ascii="Tahoma" w:hAnsi="Tahoma" w:cs="Tahoma"/>
        </w:rPr>
        <w:t>т отборочным критериям Заказчика, указанным в Закупочной документации.</w:t>
      </w:r>
      <w:r w:rsidR="00B4504B">
        <w:rPr>
          <w:rFonts w:ascii="Tahoma" w:hAnsi="Tahoma" w:cs="Tahoma"/>
        </w:rPr>
        <w:t xml:space="preserve"> </w:t>
      </w:r>
      <w:r w:rsidR="00C56A3C" w:rsidRPr="00B15A9E">
        <w:rPr>
          <w:rFonts w:ascii="Tahoma" w:hAnsi="Tahoma" w:cs="Tahoma"/>
        </w:rPr>
        <w:t>Управлением безопасности и режима проведена проверка благонадежности, платежеспособности и финансовой устойчивости данных участников запроса цен</w:t>
      </w:r>
      <w:r w:rsidR="00FF4ADB" w:rsidRPr="00B15A9E">
        <w:rPr>
          <w:rFonts w:ascii="Tahoma" w:hAnsi="Tahoma" w:cs="Tahoma"/>
        </w:rPr>
        <w:t xml:space="preserve">, по результатам которой принято решение о допуске </w:t>
      </w:r>
      <w:r w:rsidR="00DD55A2">
        <w:rPr>
          <w:rFonts w:ascii="Tahoma" w:eastAsia="Times New Roman" w:hAnsi="Tahoma" w:cs="Tahoma"/>
          <w:lang w:eastAsia="ru-RU"/>
        </w:rPr>
        <w:t>ООО «АЛЬФА»</w:t>
      </w:r>
      <w:r w:rsidR="00FF4ADB" w:rsidRPr="00B15A9E">
        <w:rPr>
          <w:rFonts w:ascii="Tahoma" w:eastAsia="Times New Roman" w:hAnsi="Tahoma" w:cs="Tahoma"/>
          <w:lang w:eastAsia="ru-RU"/>
        </w:rPr>
        <w:t xml:space="preserve"> и </w:t>
      </w:r>
      <w:r w:rsidR="00DD55A2">
        <w:rPr>
          <w:rFonts w:ascii="Tahoma" w:eastAsia="Times New Roman" w:hAnsi="Tahoma" w:cs="Tahoma"/>
          <w:lang w:eastAsia="ru-RU"/>
        </w:rPr>
        <w:t>ООО «Офис-Трейд»</w:t>
      </w:r>
      <w:r w:rsidR="00FF4ADB" w:rsidRPr="00B15A9E">
        <w:rPr>
          <w:rFonts w:ascii="Tahoma" w:eastAsia="Times New Roman" w:hAnsi="Tahoma" w:cs="Tahoma"/>
          <w:lang w:eastAsia="ru-RU"/>
        </w:rPr>
        <w:t xml:space="preserve"> к </w:t>
      </w:r>
      <w:r w:rsidR="00202E6B" w:rsidRPr="00B15A9E">
        <w:rPr>
          <w:rFonts w:ascii="Tahoma" w:eastAsia="Times New Roman" w:hAnsi="Tahoma" w:cs="Tahoma"/>
          <w:lang w:eastAsia="ru-RU"/>
        </w:rPr>
        <w:t>дальнейшим процедурам закупки</w:t>
      </w:r>
      <w:r w:rsidR="00FF4ADB" w:rsidRPr="00B15A9E">
        <w:rPr>
          <w:rFonts w:ascii="Tahoma" w:eastAsia="Times New Roman" w:hAnsi="Tahoma" w:cs="Tahoma"/>
          <w:lang w:eastAsia="ru-RU"/>
        </w:rPr>
        <w:t>.</w:t>
      </w:r>
    </w:p>
    <w:p w14:paraId="462BC54D" w14:textId="7332BC22" w:rsidR="00EE6458" w:rsidRPr="00711D5E" w:rsidRDefault="00EE6458" w:rsidP="00EE6458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lang w:eastAsia="ru-RU"/>
        </w:rPr>
      </w:pPr>
      <w:r w:rsidRPr="00EE6458">
        <w:rPr>
          <w:rFonts w:ascii="Tahoma" w:hAnsi="Tahoma" w:cs="Tahoma"/>
        </w:rPr>
        <w:t>Закупочной документацией предусмотрено проведение переторжки, направленной на снижение</w:t>
      </w:r>
      <w:r w:rsidRPr="00EE6458">
        <w:rPr>
          <w:rFonts w:ascii="Tahoma" w:eastAsia="Times New Roman" w:hAnsi="Tahoma" w:cs="Tahoma"/>
          <w:lang w:eastAsia="ru-RU"/>
        </w:rPr>
        <w:t xml:space="preserve"> стоимости коммерческого предложения, поданного в составе заявки.</w:t>
      </w:r>
    </w:p>
    <w:p w14:paraId="5705856F" w14:textId="0FEBBFB5" w:rsidR="0046302B" w:rsidRDefault="00EE6458" w:rsidP="0046302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EE6458">
        <w:rPr>
          <w:rFonts w:ascii="Tahoma" w:eastAsia="Times New Roman" w:hAnsi="Tahoma" w:cs="Tahoma"/>
          <w:lang w:eastAsia="ru-RU"/>
        </w:rPr>
        <w:t xml:space="preserve">По результатам </w:t>
      </w:r>
      <w:r>
        <w:rPr>
          <w:rFonts w:ascii="Tahoma" w:eastAsia="Times New Roman" w:hAnsi="Tahoma" w:cs="Tahoma"/>
          <w:lang w:eastAsia="ru-RU"/>
        </w:rPr>
        <w:t>переторжки</w:t>
      </w:r>
      <w:r w:rsidRPr="00EE6458">
        <w:rPr>
          <w:rFonts w:ascii="Tahoma" w:eastAsia="Times New Roman" w:hAnsi="Tahoma" w:cs="Tahoma"/>
          <w:lang w:eastAsia="ru-RU"/>
        </w:rPr>
        <w:t xml:space="preserve"> получена следующая информация:</w:t>
      </w:r>
    </w:p>
    <w:p w14:paraId="0D55B3AE" w14:textId="6495E990" w:rsidR="0046302B" w:rsidRDefault="0046302B" w:rsidP="0038422F">
      <w:pPr>
        <w:spacing w:after="0"/>
        <w:ind w:firstLine="851"/>
        <w:jc w:val="both"/>
        <w:rPr>
          <w:rFonts w:ascii="Tahoma" w:eastAsia="Times New Roman" w:hAnsi="Tahoma" w:cs="Tahoma"/>
          <w:lang w:eastAsia="ru-RU"/>
        </w:rPr>
      </w:pPr>
    </w:p>
    <w:tbl>
      <w:tblPr>
        <w:tblW w:w="104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3048"/>
        <w:gridCol w:w="2215"/>
        <w:gridCol w:w="2280"/>
        <w:gridCol w:w="2409"/>
      </w:tblGrid>
      <w:tr w:rsidR="00A35B96" w:rsidRPr="003E74CE" w14:paraId="224D27E2" w14:textId="77777777" w:rsidTr="00C22A01">
        <w:tc>
          <w:tcPr>
            <w:tcW w:w="467" w:type="dxa"/>
            <w:shd w:val="clear" w:color="auto" w:fill="auto"/>
          </w:tcPr>
          <w:p w14:paraId="177471A6" w14:textId="77777777" w:rsidR="00A35B96" w:rsidRPr="00AB67FA" w:rsidRDefault="00A35B96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№</w:t>
            </w:r>
          </w:p>
        </w:tc>
        <w:tc>
          <w:tcPr>
            <w:tcW w:w="3048" w:type="dxa"/>
            <w:shd w:val="clear" w:color="auto" w:fill="auto"/>
          </w:tcPr>
          <w:p w14:paraId="6938ADD1" w14:textId="77777777" w:rsidR="00A35B96" w:rsidRPr="00AB67FA" w:rsidRDefault="00A35B96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организации</w:t>
            </w:r>
          </w:p>
        </w:tc>
        <w:tc>
          <w:tcPr>
            <w:tcW w:w="2215" w:type="dxa"/>
            <w:shd w:val="clear" w:color="auto" w:fill="auto"/>
          </w:tcPr>
          <w:p w14:paraId="3E7113D3" w14:textId="77777777" w:rsidR="00A35B96" w:rsidRPr="00AB67FA" w:rsidRDefault="00A35B96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Коммерческое предложение в составе заявки (в руб. без учета НДС)</w:t>
            </w:r>
          </w:p>
        </w:tc>
        <w:tc>
          <w:tcPr>
            <w:tcW w:w="2280" w:type="dxa"/>
            <w:shd w:val="clear" w:color="auto" w:fill="auto"/>
          </w:tcPr>
          <w:p w14:paraId="13126AE2" w14:textId="77777777" w:rsidR="00A35B96" w:rsidRPr="00AB67FA" w:rsidRDefault="00A35B96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Процент снижения</w:t>
            </w:r>
          </w:p>
        </w:tc>
        <w:tc>
          <w:tcPr>
            <w:tcW w:w="2409" w:type="dxa"/>
            <w:shd w:val="clear" w:color="auto" w:fill="auto"/>
          </w:tcPr>
          <w:p w14:paraId="449B22CA" w14:textId="77777777" w:rsidR="00A35B96" w:rsidRPr="00AB67FA" w:rsidRDefault="00A35B96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Коммерческое предложение по итогам коммерческих предложений</w:t>
            </w:r>
          </w:p>
        </w:tc>
      </w:tr>
      <w:tr w:rsidR="007728CD" w:rsidRPr="003E74CE" w14:paraId="2B1DE874" w14:textId="77777777" w:rsidTr="00F41017">
        <w:trPr>
          <w:trHeight w:val="202"/>
        </w:trPr>
        <w:tc>
          <w:tcPr>
            <w:tcW w:w="467" w:type="dxa"/>
            <w:shd w:val="clear" w:color="auto" w:fill="auto"/>
          </w:tcPr>
          <w:p w14:paraId="04FFD6A8" w14:textId="77777777" w:rsidR="007728CD" w:rsidRPr="00AB67FA" w:rsidRDefault="007728CD" w:rsidP="003E74C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48" w:type="dxa"/>
            <w:shd w:val="clear" w:color="auto" w:fill="auto"/>
          </w:tcPr>
          <w:p w14:paraId="65DA9E6E" w14:textId="49D3BE37" w:rsidR="007728CD" w:rsidRPr="00AB67FA" w:rsidRDefault="00DD55A2" w:rsidP="00EF0E8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ООО «АЛЬФА»</w:t>
            </w:r>
          </w:p>
        </w:tc>
        <w:tc>
          <w:tcPr>
            <w:tcW w:w="2215" w:type="dxa"/>
            <w:shd w:val="clear" w:color="auto" w:fill="auto"/>
          </w:tcPr>
          <w:p w14:paraId="0EFCD308" w14:textId="600FBA6A" w:rsidR="007728CD" w:rsidRPr="00DD55A2" w:rsidRDefault="009C46C8" w:rsidP="00E5170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ru-RU"/>
              </w:rPr>
            </w:pPr>
            <w:r w:rsidRPr="009C46C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221 474,00</w:t>
            </w:r>
          </w:p>
        </w:tc>
        <w:tc>
          <w:tcPr>
            <w:tcW w:w="2280" w:type="dxa"/>
            <w:shd w:val="clear" w:color="auto" w:fill="auto"/>
          </w:tcPr>
          <w:p w14:paraId="1438910E" w14:textId="1E434F77" w:rsidR="007728CD" w:rsidRPr="00DD55A2" w:rsidRDefault="009C46C8" w:rsidP="00EF0E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ru-RU"/>
              </w:rPr>
            </w:pPr>
            <w:r w:rsidRPr="009C46C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0,0066</w:t>
            </w:r>
            <w:r w:rsidR="007728CD" w:rsidRPr="009C46C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409" w:type="dxa"/>
            <w:shd w:val="clear" w:color="auto" w:fill="auto"/>
          </w:tcPr>
          <w:p w14:paraId="592193EF" w14:textId="0E9318D8" w:rsidR="007728CD" w:rsidRPr="00DD55A2" w:rsidRDefault="009C46C8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ru-RU"/>
              </w:rPr>
            </w:pPr>
            <w:r w:rsidRPr="009C46C8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220 000,00</w:t>
            </w:r>
          </w:p>
        </w:tc>
      </w:tr>
      <w:tr w:rsidR="00FB4071" w:rsidRPr="003E74CE" w14:paraId="106A0259" w14:textId="77777777" w:rsidTr="00C22A01">
        <w:tc>
          <w:tcPr>
            <w:tcW w:w="467" w:type="dxa"/>
            <w:shd w:val="clear" w:color="auto" w:fill="auto"/>
          </w:tcPr>
          <w:p w14:paraId="078CBD5B" w14:textId="35A102F6" w:rsidR="00FB4071" w:rsidRPr="00AB67FA" w:rsidRDefault="00FB4071" w:rsidP="003E74C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48" w:type="dxa"/>
            <w:shd w:val="clear" w:color="auto" w:fill="auto"/>
          </w:tcPr>
          <w:p w14:paraId="3D490D8C" w14:textId="27DCD829" w:rsidR="00FB4071" w:rsidRPr="00AB67FA" w:rsidRDefault="00DD55A2" w:rsidP="00D47ADB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ООО «ОФИС-Трейд»</w:t>
            </w:r>
          </w:p>
        </w:tc>
        <w:tc>
          <w:tcPr>
            <w:tcW w:w="2215" w:type="dxa"/>
            <w:shd w:val="clear" w:color="auto" w:fill="auto"/>
          </w:tcPr>
          <w:p w14:paraId="36998442" w14:textId="0E9C0AAC" w:rsidR="00FB4071" w:rsidRPr="00DD55A2" w:rsidRDefault="0088576C" w:rsidP="00622A3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ru-RU"/>
              </w:rPr>
            </w:pPr>
            <w:r w:rsidRPr="0088576C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220 750,00</w:t>
            </w:r>
            <w:r w:rsidR="00FB4071" w:rsidRPr="0088576C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80" w:type="dxa"/>
            <w:shd w:val="clear" w:color="auto" w:fill="auto"/>
          </w:tcPr>
          <w:p w14:paraId="3A73ADFF" w14:textId="286AF0B5" w:rsidR="00FB4071" w:rsidRPr="00DD55A2" w:rsidRDefault="0088576C" w:rsidP="009D151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ru-RU"/>
              </w:rPr>
            </w:pPr>
            <w:r w:rsidRPr="0088576C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0,07</w:t>
            </w:r>
            <w:r w:rsidR="00FB4071" w:rsidRPr="0088576C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409" w:type="dxa"/>
            <w:shd w:val="clear" w:color="auto" w:fill="auto"/>
          </w:tcPr>
          <w:p w14:paraId="02E6D733" w14:textId="3A064DA3" w:rsidR="00FB4071" w:rsidRPr="00DD55A2" w:rsidRDefault="0088576C" w:rsidP="00EF0E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ru-RU"/>
              </w:rPr>
            </w:pPr>
            <w:r w:rsidRPr="0088576C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205 000,00</w:t>
            </w:r>
          </w:p>
        </w:tc>
      </w:tr>
    </w:tbl>
    <w:p w14:paraId="57B132A8" w14:textId="07FE77F3" w:rsidR="0046302B" w:rsidRDefault="006E13F6" w:rsidP="008B0044">
      <w:pPr>
        <w:spacing w:after="0" w:line="240" w:lineRule="auto"/>
        <w:ind w:firstLine="851"/>
        <w:jc w:val="both"/>
        <w:rPr>
          <w:rFonts w:ascii="Tahoma" w:hAnsi="Tahoma" w:cs="Tahoma"/>
        </w:rPr>
      </w:pPr>
      <w:r w:rsidRPr="0059311B">
        <w:rPr>
          <w:rFonts w:ascii="Tahoma" w:hAnsi="Tahoma" w:cs="Tahoma"/>
        </w:rPr>
        <w:t xml:space="preserve">Согласно </w:t>
      </w:r>
      <w:r w:rsidR="00711D5E" w:rsidRPr="0059311B">
        <w:rPr>
          <w:rFonts w:ascii="Tahoma" w:hAnsi="Tahoma" w:cs="Tahoma"/>
        </w:rPr>
        <w:t>п.1</w:t>
      </w:r>
      <w:r w:rsidR="00B66AEE">
        <w:rPr>
          <w:rFonts w:ascii="Tahoma" w:hAnsi="Tahoma" w:cs="Tahoma"/>
        </w:rPr>
        <w:t>2</w:t>
      </w:r>
      <w:r w:rsidRPr="0059311B">
        <w:rPr>
          <w:rFonts w:ascii="Tahoma" w:hAnsi="Tahoma" w:cs="Tahoma"/>
        </w:rPr>
        <w:t xml:space="preserve"> Информационной карты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</w:r>
    </w:p>
    <w:p w14:paraId="0CB5D930" w14:textId="77777777" w:rsidR="00033493" w:rsidRDefault="00C54D6A" w:rsidP="00757185">
      <w:pPr>
        <w:pStyle w:val="af3"/>
        <w:ind w:firstLine="851"/>
        <w:rPr>
          <w:rFonts w:ascii="Tahoma" w:hAnsi="Tahoma" w:cs="Tahoma"/>
          <w:sz w:val="22"/>
          <w:szCs w:val="22"/>
        </w:rPr>
      </w:pPr>
      <w:r w:rsidRPr="00B66AEE">
        <w:rPr>
          <w:rFonts w:ascii="Tahoma" w:hAnsi="Tahoma" w:cs="Tahoma"/>
          <w:sz w:val="22"/>
          <w:szCs w:val="22"/>
        </w:rPr>
        <w:t>По результатам проведения закуп</w:t>
      </w:r>
      <w:r w:rsidR="00033493">
        <w:rPr>
          <w:rFonts w:ascii="Tahoma" w:hAnsi="Tahoma" w:cs="Tahoma"/>
          <w:sz w:val="22"/>
          <w:szCs w:val="22"/>
        </w:rPr>
        <w:t xml:space="preserve">очной процедуры принято решение: </w:t>
      </w:r>
    </w:p>
    <w:p w14:paraId="1FA32C0B" w14:textId="48444055" w:rsidR="00033493" w:rsidRPr="00033493" w:rsidRDefault="00033493" w:rsidP="00033493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</w:rPr>
      </w:pPr>
      <w:r w:rsidRPr="00033493">
        <w:rPr>
          <w:rFonts w:ascii="Tahoma" w:hAnsi="Tahoma" w:cs="Tahoma"/>
        </w:rPr>
        <w:t xml:space="preserve">Признать победителем </w:t>
      </w:r>
      <w:r w:rsidR="0088576C">
        <w:rPr>
          <w:rFonts w:ascii="Tahoma" w:hAnsi="Tahoma" w:cs="Tahoma"/>
        </w:rPr>
        <w:t>ООО «ОФИС -ТРЕЙД»</w:t>
      </w:r>
      <w:r w:rsidRPr="00033493">
        <w:rPr>
          <w:rFonts w:ascii="Tahoma" w:hAnsi="Tahoma" w:cs="Tahoma"/>
        </w:rPr>
        <w:t>.</w:t>
      </w:r>
    </w:p>
    <w:p w14:paraId="06F9464C" w14:textId="5B0A6340" w:rsidR="00033493" w:rsidRPr="00033493" w:rsidRDefault="00033493" w:rsidP="00033493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</w:rPr>
      </w:pPr>
      <w:r w:rsidRPr="00033493">
        <w:rPr>
          <w:rFonts w:ascii="Tahoma" w:hAnsi="Tahoma" w:cs="Tahoma"/>
        </w:rPr>
        <w:t xml:space="preserve">Считать </w:t>
      </w:r>
      <w:r w:rsidR="0088576C">
        <w:rPr>
          <w:rFonts w:ascii="Tahoma" w:hAnsi="Tahoma" w:cs="Tahoma"/>
        </w:rPr>
        <w:t>ООО «АЛЬФА»</w:t>
      </w:r>
      <w:r w:rsidRPr="00033493">
        <w:rPr>
          <w:rFonts w:ascii="Tahoma" w:hAnsi="Tahoma" w:cs="Tahoma"/>
        </w:rPr>
        <w:t>, занявшим второе место.</w:t>
      </w:r>
    </w:p>
    <w:p w14:paraId="49EE88CD" w14:textId="3DC75308" w:rsidR="00757185" w:rsidRPr="00B66AEE" w:rsidRDefault="00033493" w:rsidP="00033493">
      <w:pPr>
        <w:pStyle w:val="af3"/>
        <w:numPr>
          <w:ilvl w:val="0"/>
          <w:numId w:val="5"/>
        </w:numPr>
        <w:tabs>
          <w:tab w:val="left" w:pos="1276"/>
        </w:tabs>
        <w:ind w:left="0" w:firstLine="85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З</w:t>
      </w:r>
      <w:r w:rsidR="00C54D6A" w:rsidRPr="00B66AEE">
        <w:rPr>
          <w:rFonts w:ascii="Tahoma" w:hAnsi="Tahoma" w:cs="Tahoma"/>
          <w:sz w:val="22"/>
          <w:szCs w:val="22"/>
        </w:rPr>
        <w:t xml:space="preserve">аключить договор на </w:t>
      </w:r>
      <w:r w:rsidR="00757185" w:rsidRPr="00B66AEE">
        <w:rPr>
          <w:rFonts w:ascii="Tahoma" w:hAnsi="Tahoma" w:cs="Tahoma"/>
          <w:sz w:val="22"/>
          <w:szCs w:val="22"/>
        </w:rPr>
        <w:t xml:space="preserve">поставку </w:t>
      </w:r>
      <w:r w:rsidR="0088576C">
        <w:rPr>
          <w:rFonts w:ascii="Tahoma" w:hAnsi="Tahoma" w:cs="Tahoma"/>
          <w:sz w:val="22"/>
          <w:szCs w:val="22"/>
        </w:rPr>
        <w:t>полиграфической продукции-ежедневники</w:t>
      </w:r>
      <w:r w:rsidR="00E65C37">
        <w:rPr>
          <w:rFonts w:ascii="Tahoma" w:hAnsi="Tahoma" w:cs="Tahoma"/>
          <w:sz w:val="22"/>
          <w:szCs w:val="22"/>
        </w:rPr>
        <w:t xml:space="preserve"> для</w:t>
      </w:r>
      <w:r w:rsidR="00757185" w:rsidRPr="00B66AEE">
        <w:rPr>
          <w:rFonts w:ascii="Tahoma" w:hAnsi="Tahoma" w:cs="Tahoma"/>
          <w:sz w:val="22"/>
          <w:szCs w:val="22"/>
        </w:rPr>
        <w:t xml:space="preserve"> АО «Норильскгазпром» в </w:t>
      </w:r>
      <w:r w:rsidR="0088576C">
        <w:rPr>
          <w:rFonts w:ascii="Tahoma" w:hAnsi="Tahoma" w:cs="Tahoma"/>
          <w:sz w:val="22"/>
          <w:szCs w:val="22"/>
        </w:rPr>
        <w:t>4</w:t>
      </w:r>
      <w:r w:rsidR="00E65C37">
        <w:rPr>
          <w:rFonts w:ascii="Tahoma" w:hAnsi="Tahoma" w:cs="Tahoma"/>
          <w:sz w:val="22"/>
          <w:szCs w:val="22"/>
        </w:rPr>
        <w:t xml:space="preserve">кв. </w:t>
      </w:r>
      <w:r w:rsidR="00757185" w:rsidRPr="00B66AEE">
        <w:rPr>
          <w:rFonts w:ascii="Tahoma" w:hAnsi="Tahoma" w:cs="Tahoma"/>
          <w:sz w:val="22"/>
          <w:szCs w:val="22"/>
        </w:rPr>
        <w:t>201</w:t>
      </w:r>
      <w:r w:rsidR="00716569">
        <w:rPr>
          <w:rFonts w:ascii="Tahoma" w:hAnsi="Tahoma" w:cs="Tahoma"/>
          <w:sz w:val="22"/>
          <w:szCs w:val="22"/>
        </w:rPr>
        <w:t>8</w:t>
      </w:r>
      <w:r w:rsidR="00757185" w:rsidRPr="00B66AEE">
        <w:rPr>
          <w:rFonts w:ascii="Tahoma" w:hAnsi="Tahoma" w:cs="Tahoma"/>
          <w:sz w:val="22"/>
          <w:szCs w:val="22"/>
        </w:rPr>
        <w:t xml:space="preserve"> с </w:t>
      </w:r>
      <w:r w:rsidR="0088576C">
        <w:rPr>
          <w:rFonts w:ascii="Tahoma" w:hAnsi="Tahoma" w:cs="Tahoma"/>
          <w:sz w:val="22"/>
          <w:szCs w:val="22"/>
        </w:rPr>
        <w:t>ООО «ОФИС-ТРЕЙД»</w:t>
      </w:r>
      <w:r w:rsidR="00757185" w:rsidRPr="009D151B">
        <w:rPr>
          <w:rFonts w:ascii="Tahoma" w:hAnsi="Tahoma" w:cs="Tahoma"/>
          <w:sz w:val="22"/>
          <w:szCs w:val="22"/>
        </w:rPr>
        <w:t xml:space="preserve"> на </w:t>
      </w:r>
      <w:r w:rsidR="00757185" w:rsidRPr="00BB27CD">
        <w:rPr>
          <w:rFonts w:ascii="Tahoma" w:hAnsi="Tahoma" w:cs="Tahoma"/>
          <w:sz w:val="22"/>
          <w:szCs w:val="22"/>
        </w:rPr>
        <w:t xml:space="preserve">сумму </w:t>
      </w:r>
      <w:r w:rsidR="0088576C">
        <w:rPr>
          <w:rFonts w:ascii="Tahoma" w:hAnsi="Tahoma" w:cs="Tahoma"/>
          <w:b/>
          <w:sz w:val="22"/>
          <w:szCs w:val="22"/>
        </w:rPr>
        <w:t>205 000</w:t>
      </w:r>
      <w:r w:rsidR="00AB67FA" w:rsidRPr="00BB27CD">
        <w:rPr>
          <w:rFonts w:ascii="Tahoma" w:hAnsi="Tahoma" w:cs="Tahoma"/>
          <w:b/>
          <w:sz w:val="22"/>
          <w:szCs w:val="22"/>
        </w:rPr>
        <w:t>,00</w:t>
      </w:r>
      <w:r w:rsidR="00757185" w:rsidRPr="00BB27CD">
        <w:rPr>
          <w:rFonts w:ascii="Tahoma" w:hAnsi="Tahoma" w:cs="Tahoma"/>
          <w:sz w:val="22"/>
          <w:szCs w:val="22"/>
        </w:rPr>
        <w:t xml:space="preserve"> руб</w:t>
      </w:r>
      <w:r w:rsidR="00757185" w:rsidRPr="009D151B">
        <w:rPr>
          <w:rFonts w:ascii="Tahoma" w:hAnsi="Tahoma" w:cs="Tahoma"/>
          <w:sz w:val="22"/>
          <w:szCs w:val="22"/>
        </w:rPr>
        <w:t>. без НДС.</w:t>
      </w:r>
    </w:p>
    <w:p w14:paraId="22FA0A9C" w14:textId="77777777" w:rsidR="0040284E" w:rsidRDefault="0040284E" w:rsidP="0040284E">
      <w:pPr>
        <w:tabs>
          <w:tab w:val="left" w:pos="993"/>
        </w:tabs>
        <w:spacing w:after="0" w:line="240" w:lineRule="auto"/>
        <w:ind w:left="709"/>
        <w:jc w:val="center"/>
        <w:rPr>
          <w:rFonts w:ascii="Tahoma" w:eastAsia="Times New Roman" w:hAnsi="Tahoma" w:cs="Times New Roman"/>
          <w:lang w:eastAsia="ru-RU"/>
        </w:rPr>
      </w:pPr>
    </w:p>
    <w:p w14:paraId="00E02E6C" w14:textId="77777777" w:rsidR="0040284E" w:rsidRPr="00711D5E" w:rsidRDefault="0040284E" w:rsidP="0040284E">
      <w:pPr>
        <w:tabs>
          <w:tab w:val="left" w:pos="993"/>
        </w:tabs>
        <w:spacing w:after="0" w:line="240" w:lineRule="auto"/>
        <w:ind w:left="709"/>
        <w:jc w:val="center"/>
        <w:rPr>
          <w:rFonts w:ascii="Tahoma" w:eastAsia="Times New Roman" w:hAnsi="Tahoma" w:cs="Times New Roman"/>
          <w:lang w:eastAsia="ru-RU"/>
        </w:rPr>
      </w:pPr>
      <w:r w:rsidRPr="00711D5E">
        <w:rPr>
          <w:rFonts w:ascii="Tahoma" w:eastAsia="Times New Roman" w:hAnsi="Tahoma" w:cs="Times New Roman"/>
          <w:lang w:eastAsia="ru-RU"/>
        </w:rPr>
        <w:t>Выводы:</w:t>
      </w:r>
    </w:p>
    <w:p w14:paraId="3361A6DF" w14:textId="77777777" w:rsidR="0040284E" w:rsidRPr="00711D5E" w:rsidRDefault="0040284E" w:rsidP="0040284E">
      <w:pPr>
        <w:tabs>
          <w:tab w:val="left" w:pos="-1350"/>
          <w:tab w:val="left" w:pos="567"/>
        </w:tabs>
        <w:spacing w:after="0" w:line="240" w:lineRule="auto"/>
        <w:jc w:val="center"/>
        <w:rPr>
          <w:rFonts w:ascii="Tahoma" w:eastAsia="Times New Roman" w:hAnsi="Tahoma" w:cs="Times New Roman"/>
          <w:lang w:eastAsia="ru-RU"/>
        </w:rPr>
      </w:pPr>
    </w:p>
    <w:p w14:paraId="444B9759" w14:textId="7EF6ADE2" w:rsidR="0040284E" w:rsidRPr="00F41017" w:rsidRDefault="0040284E" w:rsidP="0040284E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eastAsia="Times New Roman" w:hAnsi="Tahoma" w:cs="Tahoma"/>
          <w:lang w:eastAsia="ru-RU"/>
        </w:rPr>
      </w:pPr>
      <w:r w:rsidRPr="00F41017">
        <w:rPr>
          <w:rFonts w:ascii="Tahoma" w:eastAsia="Times New Roman" w:hAnsi="Tahoma" w:cs="Tahoma"/>
          <w:lang w:eastAsia="ru-RU"/>
        </w:rPr>
        <w:t xml:space="preserve">По результатам проведения Закупочной процедуры экономия составила </w:t>
      </w:r>
      <w:r w:rsidR="0088576C" w:rsidRPr="00DD55A2">
        <w:rPr>
          <w:rFonts w:ascii="Tahoma" w:eastAsia="Times New Roman" w:hAnsi="Tahoma" w:cs="Times New Roman"/>
          <w:lang w:eastAsia="ru-RU"/>
        </w:rPr>
        <w:t>16 474,6</w:t>
      </w:r>
      <w:r w:rsidR="0088576C">
        <w:rPr>
          <w:rFonts w:ascii="Tahoma" w:eastAsia="Times New Roman" w:hAnsi="Tahoma" w:cs="Times New Roman"/>
          <w:lang w:eastAsia="ru-RU"/>
        </w:rPr>
        <w:t xml:space="preserve">0 </w:t>
      </w:r>
      <w:r w:rsidRPr="00F41017">
        <w:rPr>
          <w:rFonts w:ascii="Tahoma" w:eastAsia="Times New Roman" w:hAnsi="Tahoma" w:cs="Tahoma"/>
          <w:lang w:eastAsia="ru-RU"/>
        </w:rPr>
        <w:t>руб. (</w:t>
      </w:r>
      <w:r w:rsidR="0088576C">
        <w:rPr>
          <w:rFonts w:ascii="Tahoma" w:eastAsia="Times New Roman" w:hAnsi="Tahoma" w:cs="Tahoma"/>
          <w:lang w:eastAsia="ru-RU"/>
        </w:rPr>
        <w:t>0,07</w:t>
      </w:r>
      <w:r w:rsidRPr="00F41017">
        <w:rPr>
          <w:rFonts w:ascii="Tahoma" w:eastAsia="Times New Roman" w:hAnsi="Tahoma" w:cs="Tahoma"/>
          <w:lang w:eastAsia="ru-RU"/>
        </w:rPr>
        <w:t>%).</w:t>
      </w:r>
    </w:p>
    <w:p w14:paraId="01E389D0" w14:textId="77777777" w:rsidR="0040284E" w:rsidRPr="00B66AEE" w:rsidRDefault="0040284E" w:rsidP="00757185">
      <w:pPr>
        <w:pStyle w:val="af3"/>
        <w:ind w:firstLine="851"/>
        <w:jc w:val="left"/>
        <w:rPr>
          <w:rFonts w:ascii="Tahoma" w:hAnsi="Tahoma" w:cs="Tahoma"/>
          <w:sz w:val="22"/>
          <w:szCs w:val="22"/>
        </w:rPr>
      </w:pPr>
    </w:p>
    <w:p w14:paraId="482094DF" w14:textId="77777777" w:rsidR="00757185" w:rsidRPr="00074D19" w:rsidRDefault="00757185" w:rsidP="00757185">
      <w:pPr>
        <w:pStyle w:val="af3"/>
        <w:ind w:firstLine="851"/>
        <w:rPr>
          <w:rFonts w:ascii="Tahoma" w:hAnsi="Tahoma" w:cs="Tahoma"/>
        </w:rPr>
      </w:pPr>
    </w:p>
    <w:p w14:paraId="4E14B2B6" w14:textId="24A9C891" w:rsidR="007939B2" w:rsidRPr="00711D5E" w:rsidRDefault="007939B2" w:rsidP="007939B2">
      <w:pPr>
        <w:spacing w:after="0" w:line="240" w:lineRule="auto"/>
        <w:jc w:val="both"/>
        <w:rPr>
          <w:rFonts w:ascii="Tahoma" w:eastAsia="Times New Roman" w:hAnsi="Tahoma" w:cs="Times New Roman"/>
          <w:lang w:eastAsia="ru-RU"/>
        </w:rPr>
      </w:pPr>
    </w:p>
    <w:p w14:paraId="46B23EF0" w14:textId="779C7FBE" w:rsidR="00DC60E2" w:rsidRPr="0027153F" w:rsidRDefault="005504B7" w:rsidP="0027153F">
      <w:pPr>
        <w:tabs>
          <w:tab w:val="left" w:pos="-1350"/>
          <w:tab w:val="left" w:pos="567"/>
          <w:tab w:val="left" w:pos="720"/>
          <w:tab w:val="num" w:pos="1985"/>
        </w:tabs>
        <w:spacing w:after="0" w:line="240" w:lineRule="auto"/>
        <w:jc w:val="both"/>
        <w:rPr>
          <w:rFonts w:ascii="Tahoma" w:eastAsia="Times New Roman" w:hAnsi="Tahoma" w:cs="Times New Roman"/>
          <w:lang w:eastAsia="ru-RU"/>
        </w:rPr>
      </w:pPr>
      <w:r>
        <w:rPr>
          <w:rFonts w:ascii="Tahoma" w:eastAsia="Times New Roman" w:hAnsi="Tahoma" w:cs="Times New Roman"/>
          <w:b/>
          <w:lang w:eastAsia="ru-RU"/>
        </w:rPr>
        <w:t>Приложения:</w:t>
      </w:r>
      <w:r w:rsidR="00CB2EF1" w:rsidRPr="00711D5E">
        <w:rPr>
          <w:rFonts w:ascii="Tahoma" w:eastAsia="Times New Roman" w:hAnsi="Tahoma" w:cs="Times New Roman"/>
          <w:b/>
          <w:lang w:eastAsia="ru-RU"/>
        </w:rPr>
        <w:tab/>
      </w:r>
      <w:r w:rsidR="0027153F">
        <w:rPr>
          <w:rFonts w:ascii="Tahoma" w:eastAsia="Times New Roman" w:hAnsi="Tahoma" w:cs="Times New Roman"/>
          <w:lang w:eastAsia="ru-RU"/>
        </w:rPr>
        <w:t>1. Конкурентный лист</w:t>
      </w:r>
      <w:bookmarkStart w:id="0" w:name="_GoBack"/>
      <w:bookmarkEnd w:id="0"/>
    </w:p>
    <w:p w14:paraId="1D095B1D" w14:textId="77777777" w:rsidR="00DC60E2" w:rsidRDefault="00DC60E2" w:rsidP="007939B2">
      <w:pPr>
        <w:spacing w:after="0" w:line="240" w:lineRule="auto"/>
        <w:jc w:val="both"/>
        <w:rPr>
          <w:rFonts w:ascii="Tahoma" w:eastAsia="Times New Roman" w:hAnsi="Tahoma" w:cs="Times New Roman"/>
          <w:b/>
          <w:lang w:eastAsia="ru-RU"/>
        </w:rPr>
      </w:pPr>
    </w:p>
    <w:p w14:paraId="30063C42" w14:textId="77777777" w:rsidR="00757185" w:rsidRDefault="00757185" w:rsidP="007939B2">
      <w:pPr>
        <w:spacing w:after="0" w:line="240" w:lineRule="auto"/>
        <w:jc w:val="both"/>
        <w:rPr>
          <w:rFonts w:ascii="Tahoma" w:eastAsia="Times New Roman" w:hAnsi="Tahoma" w:cs="Times New Roman"/>
          <w:b/>
          <w:lang w:eastAsia="ru-RU"/>
        </w:rPr>
      </w:pPr>
    </w:p>
    <w:p w14:paraId="1FC181EC" w14:textId="0E22BFBB" w:rsidR="007939B2" w:rsidRPr="00711D5E" w:rsidRDefault="00E65C37" w:rsidP="007939B2">
      <w:pPr>
        <w:spacing w:after="0" w:line="240" w:lineRule="auto"/>
        <w:jc w:val="both"/>
        <w:rPr>
          <w:rFonts w:ascii="Tahoma" w:eastAsia="Times New Roman" w:hAnsi="Tahoma" w:cs="Times New Roman"/>
          <w:b/>
          <w:lang w:eastAsia="ru-RU"/>
        </w:rPr>
      </w:pPr>
      <w:r>
        <w:rPr>
          <w:rFonts w:ascii="Tahoma" w:eastAsia="Times New Roman" w:hAnsi="Tahoma" w:cs="Times New Roman"/>
          <w:b/>
          <w:lang w:eastAsia="ru-RU"/>
        </w:rPr>
        <w:t>Ведущий специалист</w:t>
      </w:r>
      <w:r w:rsidR="005027DA">
        <w:rPr>
          <w:rFonts w:ascii="Tahoma" w:eastAsia="Times New Roman" w:hAnsi="Tahoma" w:cs="Times New Roman"/>
          <w:b/>
          <w:lang w:eastAsia="ru-RU"/>
        </w:rPr>
        <w:t xml:space="preserve"> </w:t>
      </w:r>
      <w:r>
        <w:rPr>
          <w:rFonts w:ascii="Tahoma" w:eastAsia="Times New Roman" w:hAnsi="Tahoma" w:cs="Times New Roman"/>
          <w:b/>
          <w:lang w:eastAsia="ru-RU"/>
        </w:rPr>
        <w:t>ОСРСиСО</w:t>
      </w:r>
      <w:r w:rsidR="005027DA">
        <w:rPr>
          <w:rFonts w:ascii="Tahoma" w:eastAsia="Times New Roman" w:hAnsi="Tahoma" w:cs="Times New Roman"/>
          <w:b/>
          <w:lang w:eastAsia="ru-RU"/>
        </w:rPr>
        <w:t xml:space="preserve">                         ___________                                </w:t>
      </w:r>
      <w:r w:rsidR="007939B2" w:rsidRPr="00711D5E">
        <w:rPr>
          <w:rFonts w:ascii="Tahoma" w:eastAsia="Times New Roman" w:hAnsi="Tahoma" w:cs="Times New Roman"/>
          <w:b/>
          <w:lang w:eastAsia="ru-RU"/>
        </w:rPr>
        <w:t xml:space="preserve"> </w:t>
      </w:r>
      <w:r>
        <w:rPr>
          <w:rFonts w:ascii="Tahoma" w:eastAsia="Times New Roman" w:hAnsi="Tahoma" w:cs="Times New Roman"/>
          <w:b/>
          <w:lang w:eastAsia="ru-RU"/>
        </w:rPr>
        <w:t>О.А. Сургуладзе</w:t>
      </w:r>
      <w:r w:rsidR="00711D5E" w:rsidRPr="00711D5E">
        <w:rPr>
          <w:rFonts w:ascii="Tahoma" w:eastAsia="Times New Roman" w:hAnsi="Tahoma" w:cs="Times New Roman"/>
          <w:b/>
          <w:lang w:eastAsia="ru-RU"/>
        </w:rPr>
        <w:tab/>
      </w:r>
    </w:p>
    <w:sectPr w:rsidR="007939B2" w:rsidRPr="00711D5E" w:rsidSect="001265FE">
      <w:pgSz w:w="11906" w:h="16838"/>
      <w:pgMar w:top="851" w:right="680" w:bottom="14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D4A7A" w14:textId="77777777" w:rsidR="001866AE" w:rsidRDefault="001866AE" w:rsidP="007939B2">
      <w:pPr>
        <w:spacing w:after="0" w:line="240" w:lineRule="auto"/>
      </w:pPr>
      <w:r>
        <w:separator/>
      </w:r>
    </w:p>
  </w:endnote>
  <w:endnote w:type="continuationSeparator" w:id="0">
    <w:p w14:paraId="125C18CC" w14:textId="77777777" w:rsidR="001866AE" w:rsidRDefault="001866AE" w:rsidP="0079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73258" w14:textId="77777777" w:rsidR="001866AE" w:rsidRDefault="001866AE" w:rsidP="007939B2">
      <w:pPr>
        <w:spacing w:after="0" w:line="240" w:lineRule="auto"/>
      </w:pPr>
      <w:r>
        <w:separator/>
      </w:r>
    </w:p>
  </w:footnote>
  <w:footnote w:type="continuationSeparator" w:id="0">
    <w:p w14:paraId="30807E1D" w14:textId="77777777" w:rsidR="001866AE" w:rsidRDefault="001866AE" w:rsidP="00793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D9172F"/>
    <w:multiLevelType w:val="hybridMultilevel"/>
    <w:tmpl w:val="9EFA7778"/>
    <w:lvl w:ilvl="0" w:tplc="6C3833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14A27F1"/>
    <w:multiLevelType w:val="hybridMultilevel"/>
    <w:tmpl w:val="2A0EE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014340"/>
    <w:multiLevelType w:val="hybridMultilevel"/>
    <w:tmpl w:val="5D90B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86D99"/>
    <w:multiLevelType w:val="hybridMultilevel"/>
    <w:tmpl w:val="6D9A074C"/>
    <w:lvl w:ilvl="0" w:tplc="AF12EA1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200062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4CB4F92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b w:val="0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>
    <w:nsid w:val="6C651D30"/>
    <w:multiLevelType w:val="hybridMultilevel"/>
    <w:tmpl w:val="4C8C069E"/>
    <w:lvl w:ilvl="0" w:tplc="87181FE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9B2"/>
    <w:rsid w:val="00004EC7"/>
    <w:rsid w:val="00007179"/>
    <w:rsid w:val="00012429"/>
    <w:rsid w:val="00013EFF"/>
    <w:rsid w:val="000149C6"/>
    <w:rsid w:val="000166ED"/>
    <w:rsid w:val="000242B2"/>
    <w:rsid w:val="000324C9"/>
    <w:rsid w:val="00033493"/>
    <w:rsid w:val="00035AD7"/>
    <w:rsid w:val="000370E3"/>
    <w:rsid w:val="0004260C"/>
    <w:rsid w:val="000576C9"/>
    <w:rsid w:val="000648F9"/>
    <w:rsid w:val="000663DD"/>
    <w:rsid w:val="00066A5F"/>
    <w:rsid w:val="0007088E"/>
    <w:rsid w:val="000711FC"/>
    <w:rsid w:val="00071A0E"/>
    <w:rsid w:val="000824E6"/>
    <w:rsid w:val="000944E7"/>
    <w:rsid w:val="00097AEA"/>
    <w:rsid w:val="000A5863"/>
    <w:rsid w:val="000A78D9"/>
    <w:rsid w:val="000C6C0C"/>
    <w:rsid w:val="000D7E13"/>
    <w:rsid w:val="000E575F"/>
    <w:rsid w:val="000F17A2"/>
    <w:rsid w:val="000F6D9E"/>
    <w:rsid w:val="00113FDC"/>
    <w:rsid w:val="00115100"/>
    <w:rsid w:val="00120F5D"/>
    <w:rsid w:val="00122E5C"/>
    <w:rsid w:val="0012519A"/>
    <w:rsid w:val="001265FE"/>
    <w:rsid w:val="00131317"/>
    <w:rsid w:val="0013447A"/>
    <w:rsid w:val="00136DA1"/>
    <w:rsid w:val="00142EF1"/>
    <w:rsid w:val="001453B3"/>
    <w:rsid w:val="0015051E"/>
    <w:rsid w:val="00151941"/>
    <w:rsid w:val="00164FAC"/>
    <w:rsid w:val="00166153"/>
    <w:rsid w:val="001866AE"/>
    <w:rsid w:val="00187BB3"/>
    <w:rsid w:val="00193AE2"/>
    <w:rsid w:val="00194765"/>
    <w:rsid w:val="00196508"/>
    <w:rsid w:val="001A4B1E"/>
    <w:rsid w:val="001B5965"/>
    <w:rsid w:val="001C2046"/>
    <w:rsid w:val="001C36A7"/>
    <w:rsid w:val="001C558D"/>
    <w:rsid w:val="001E2A79"/>
    <w:rsid w:val="001E47E8"/>
    <w:rsid w:val="001E540E"/>
    <w:rsid w:val="001E5AD0"/>
    <w:rsid w:val="001F16D1"/>
    <w:rsid w:val="001F348D"/>
    <w:rsid w:val="001F5934"/>
    <w:rsid w:val="001F7E7A"/>
    <w:rsid w:val="00202E6B"/>
    <w:rsid w:val="00211248"/>
    <w:rsid w:val="0021187F"/>
    <w:rsid w:val="002176E1"/>
    <w:rsid w:val="00221605"/>
    <w:rsid w:val="0022169D"/>
    <w:rsid w:val="002275EA"/>
    <w:rsid w:val="002371C5"/>
    <w:rsid w:val="00237439"/>
    <w:rsid w:val="00256D41"/>
    <w:rsid w:val="00266664"/>
    <w:rsid w:val="0027153F"/>
    <w:rsid w:val="00281AD8"/>
    <w:rsid w:val="00282790"/>
    <w:rsid w:val="00287F03"/>
    <w:rsid w:val="00295C01"/>
    <w:rsid w:val="00296246"/>
    <w:rsid w:val="0029628B"/>
    <w:rsid w:val="002D2490"/>
    <w:rsid w:val="002D5490"/>
    <w:rsid w:val="002F146A"/>
    <w:rsid w:val="002F757A"/>
    <w:rsid w:val="003020C5"/>
    <w:rsid w:val="003111F2"/>
    <w:rsid w:val="00311AA3"/>
    <w:rsid w:val="0032449C"/>
    <w:rsid w:val="00332AA5"/>
    <w:rsid w:val="00343E92"/>
    <w:rsid w:val="00347C31"/>
    <w:rsid w:val="0035432E"/>
    <w:rsid w:val="00357132"/>
    <w:rsid w:val="00365CA8"/>
    <w:rsid w:val="00373DD0"/>
    <w:rsid w:val="0038422F"/>
    <w:rsid w:val="0039128D"/>
    <w:rsid w:val="003928E2"/>
    <w:rsid w:val="00397C5C"/>
    <w:rsid w:val="003A7119"/>
    <w:rsid w:val="003B251A"/>
    <w:rsid w:val="003B6EEC"/>
    <w:rsid w:val="003B7AF8"/>
    <w:rsid w:val="003C0E01"/>
    <w:rsid w:val="003C21AB"/>
    <w:rsid w:val="003C3646"/>
    <w:rsid w:val="003D3A69"/>
    <w:rsid w:val="003D4EDA"/>
    <w:rsid w:val="003E298C"/>
    <w:rsid w:val="003E74CE"/>
    <w:rsid w:val="0040284E"/>
    <w:rsid w:val="004065EA"/>
    <w:rsid w:val="00414F6F"/>
    <w:rsid w:val="004220E7"/>
    <w:rsid w:val="0042229A"/>
    <w:rsid w:val="004265C4"/>
    <w:rsid w:val="0043363F"/>
    <w:rsid w:val="00436F2E"/>
    <w:rsid w:val="00442C6A"/>
    <w:rsid w:val="00451381"/>
    <w:rsid w:val="004539F6"/>
    <w:rsid w:val="0046302B"/>
    <w:rsid w:val="00472AF6"/>
    <w:rsid w:val="00483016"/>
    <w:rsid w:val="00493787"/>
    <w:rsid w:val="00493C76"/>
    <w:rsid w:val="004A1B66"/>
    <w:rsid w:val="004A673F"/>
    <w:rsid w:val="004B10CD"/>
    <w:rsid w:val="004B5EB6"/>
    <w:rsid w:val="004C046B"/>
    <w:rsid w:val="004C4C8F"/>
    <w:rsid w:val="004D3887"/>
    <w:rsid w:val="004E2AD4"/>
    <w:rsid w:val="004E3AB3"/>
    <w:rsid w:val="004E3B91"/>
    <w:rsid w:val="004F4344"/>
    <w:rsid w:val="0050021C"/>
    <w:rsid w:val="005027DA"/>
    <w:rsid w:val="0050300B"/>
    <w:rsid w:val="0051045C"/>
    <w:rsid w:val="00527213"/>
    <w:rsid w:val="005302C8"/>
    <w:rsid w:val="00534D00"/>
    <w:rsid w:val="00544C95"/>
    <w:rsid w:val="0054532A"/>
    <w:rsid w:val="00547243"/>
    <w:rsid w:val="005504B7"/>
    <w:rsid w:val="00550ECE"/>
    <w:rsid w:val="0055321A"/>
    <w:rsid w:val="005560DD"/>
    <w:rsid w:val="0057482F"/>
    <w:rsid w:val="0057496E"/>
    <w:rsid w:val="005845C4"/>
    <w:rsid w:val="005911DD"/>
    <w:rsid w:val="0059311B"/>
    <w:rsid w:val="005A55AE"/>
    <w:rsid w:val="005A628E"/>
    <w:rsid w:val="005B3E2F"/>
    <w:rsid w:val="005C0710"/>
    <w:rsid w:val="005C3C6D"/>
    <w:rsid w:val="005D373E"/>
    <w:rsid w:val="005D71BF"/>
    <w:rsid w:val="005E5C2B"/>
    <w:rsid w:val="005F26BC"/>
    <w:rsid w:val="005F50DA"/>
    <w:rsid w:val="00602A74"/>
    <w:rsid w:val="00622A3F"/>
    <w:rsid w:val="006459FE"/>
    <w:rsid w:val="00652D12"/>
    <w:rsid w:val="00656214"/>
    <w:rsid w:val="006609E9"/>
    <w:rsid w:val="006645D5"/>
    <w:rsid w:val="0066554D"/>
    <w:rsid w:val="006667C9"/>
    <w:rsid w:val="00671FD4"/>
    <w:rsid w:val="00673B4D"/>
    <w:rsid w:val="006741B2"/>
    <w:rsid w:val="00676F6F"/>
    <w:rsid w:val="0067707A"/>
    <w:rsid w:val="0068035D"/>
    <w:rsid w:val="00684720"/>
    <w:rsid w:val="00696D6D"/>
    <w:rsid w:val="006A4658"/>
    <w:rsid w:val="006A52B3"/>
    <w:rsid w:val="006C73F7"/>
    <w:rsid w:val="006D16BB"/>
    <w:rsid w:val="006D737F"/>
    <w:rsid w:val="006E13F6"/>
    <w:rsid w:val="006E5003"/>
    <w:rsid w:val="006E7815"/>
    <w:rsid w:val="006E7C3A"/>
    <w:rsid w:val="006E7C3F"/>
    <w:rsid w:val="006F3664"/>
    <w:rsid w:val="006F3BBF"/>
    <w:rsid w:val="006F4CA2"/>
    <w:rsid w:val="00706748"/>
    <w:rsid w:val="00711D5E"/>
    <w:rsid w:val="00716569"/>
    <w:rsid w:val="0072302A"/>
    <w:rsid w:val="00723710"/>
    <w:rsid w:val="00733051"/>
    <w:rsid w:val="00733962"/>
    <w:rsid w:val="00746A79"/>
    <w:rsid w:val="00756F01"/>
    <w:rsid w:val="00757185"/>
    <w:rsid w:val="00761FC1"/>
    <w:rsid w:val="00763BD6"/>
    <w:rsid w:val="007728CD"/>
    <w:rsid w:val="00777D30"/>
    <w:rsid w:val="00783353"/>
    <w:rsid w:val="00787CBC"/>
    <w:rsid w:val="00787F65"/>
    <w:rsid w:val="007939B2"/>
    <w:rsid w:val="007B0AFF"/>
    <w:rsid w:val="007B133E"/>
    <w:rsid w:val="007C0C74"/>
    <w:rsid w:val="007C6BB7"/>
    <w:rsid w:val="007F5247"/>
    <w:rsid w:val="00806C60"/>
    <w:rsid w:val="00811BF8"/>
    <w:rsid w:val="00816509"/>
    <w:rsid w:val="008216E3"/>
    <w:rsid w:val="008418E6"/>
    <w:rsid w:val="00866071"/>
    <w:rsid w:val="00866F0B"/>
    <w:rsid w:val="00870606"/>
    <w:rsid w:val="008760FF"/>
    <w:rsid w:val="00876C0D"/>
    <w:rsid w:val="00884844"/>
    <w:rsid w:val="0088576C"/>
    <w:rsid w:val="00885B5F"/>
    <w:rsid w:val="008875CE"/>
    <w:rsid w:val="008B0044"/>
    <w:rsid w:val="008C1FF7"/>
    <w:rsid w:val="008D216E"/>
    <w:rsid w:val="008D51A1"/>
    <w:rsid w:val="008E2F97"/>
    <w:rsid w:val="008E6584"/>
    <w:rsid w:val="008F6335"/>
    <w:rsid w:val="009013E3"/>
    <w:rsid w:val="00905CD8"/>
    <w:rsid w:val="00920401"/>
    <w:rsid w:val="00921D20"/>
    <w:rsid w:val="009449BC"/>
    <w:rsid w:val="009454A7"/>
    <w:rsid w:val="0095160E"/>
    <w:rsid w:val="0095182B"/>
    <w:rsid w:val="00961609"/>
    <w:rsid w:val="00965124"/>
    <w:rsid w:val="009651CD"/>
    <w:rsid w:val="00966460"/>
    <w:rsid w:val="00966825"/>
    <w:rsid w:val="00970A05"/>
    <w:rsid w:val="00974B7C"/>
    <w:rsid w:val="00995FB6"/>
    <w:rsid w:val="00996FD3"/>
    <w:rsid w:val="009A0758"/>
    <w:rsid w:val="009A31F1"/>
    <w:rsid w:val="009A37C2"/>
    <w:rsid w:val="009A7DEE"/>
    <w:rsid w:val="009B3C90"/>
    <w:rsid w:val="009B3E2B"/>
    <w:rsid w:val="009C1163"/>
    <w:rsid w:val="009C46C8"/>
    <w:rsid w:val="009C6CBE"/>
    <w:rsid w:val="009D151B"/>
    <w:rsid w:val="009D321C"/>
    <w:rsid w:val="009D3BCA"/>
    <w:rsid w:val="009D7993"/>
    <w:rsid w:val="009D7A15"/>
    <w:rsid w:val="009E281E"/>
    <w:rsid w:val="009E5557"/>
    <w:rsid w:val="009F1A7B"/>
    <w:rsid w:val="009F3CFF"/>
    <w:rsid w:val="00A015BF"/>
    <w:rsid w:val="00A05521"/>
    <w:rsid w:val="00A10D35"/>
    <w:rsid w:val="00A16B27"/>
    <w:rsid w:val="00A17E90"/>
    <w:rsid w:val="00A23C0D"/>
    <w:rsid w:val="00A35B96"/>
    <w:rsid w:val="00A421D0"/>
    <w:rsid w:val="00A50259"/>
    <w:rsid w:val="00A51EE2"/>
    <w:rsid w:val="00A612C3"/>
    <w:rsid w:val="00A63418"/>
    <w:rsid w:val="00A639F2"/>
    <w:rsid w:val="00A65601"/>
    <w:rsid w:val="00A75E34"/>
    <w:rsid w:val="00A80B0A"/>
    <w:rsid w:val="00A81C09"/>
    <w:rsid w:val="00A951C8"/>
    <w:rsid w:val="00A951D0"/>
    <w:rsid w:val="00A95981"/>
    <w:rsid w:val="00AB1402"/>
    <w:rsid w:val="00AB168C"/>
    <w:rsid w:val="00AB4622"/>
    <w:rsid w:val="00AB67FA"/>
    <w:rsid w:val="00AC7073"/>
    <w:rsid w:val="00AE3189"/>
    <w:rsid w:val="00AF266D"/>
    <w:rsid w:val="00AF4D73"/>
    <w:rsid w:val="00AF6256"/>
    <w:rsid w:val="00B149A3"/>
    <w:rsid w:val="00B14A35"/>
    <w:rsid w:val="00B14C78"/>
    <w:rsid w:val="00B15A9E"/>
    <w:rsid w:val="00B25957"/>
    <w:rsid w:val="00B30100"/>
    <w:rsid w:val="00B4504B"/>
    <w:rsid w:val="00B608CB"/>
    <w:rsid w:val="00B66AEE"/>
    <w:rsid w:val="00B7718C"/>
    <w:rsid w:val="00B82558"/>
    <w:rsid w:val="00B868F8"/>
    <w:rsid w:val="00B92CDC"/>
    <w:rsid w:val="00BA45AF"/>
    <w:rsid w:val="00BB27CD"/>
    <w:rsid w:val="00BC07C7"/>
    <w:rsid w:val="00BC6536"/>
    <w:rsid w:val="00BD2D5C"/>
    <w:rsid w:val="00BD713C"/>
    <w:rsid w:val="00BE064F"/>
    <w:rsid w:val="00BE3219"/>
    <w:rsid w:val="00BE7AF4"/>
    <w:rsid w:val="00BF1232"/>
    <w:rsid w:val="00BF6120"/>
    <w:rsid w:val="00BF7452"/>
    <w:rsid w:val="00C044C2"/>
    <w:rsid w:val="00C0602B"/>
    <w:rsid w:val="00C1509E"/>
    <w:rsid w:val="00C15C4E"/>
    <w:rsid w:val="00C20B60"/>
    <w:rsid w:val="00C22A01"/>
    <w:rsid w:val="00C22B21"/>
    <w:rsid w:val="00C251AD"/>
    <w:rsid w:val="00C323D4"/>
    <w:rsid w:val="00C465A9"/>
    <w:rsid w:val="00C46911"/>
    <w:rsid w:val="00C545A7"/>
    <w:rsid w:val="00C54D6A"/>
    <w:rsid w:val="00C5507D"/>
    <w:rsid w:val="00C56A3C"/>
    <w:rsid w:val="00C56C9F"/>
    <w:rsid w:val="00C62899"/>
    <w:rsid w:val="00C633B1"/>
    <w:rsid w:val="00C644F9"/>
    <w:rsid w:val="00C74EBF"/>
    <w:rsid w:val="00C916FD"/>
    <w:rsid w:val="00C91F01"/>
    <w:rsid w:val="00CB1AEC"/>
    <w:rsid w:val="00CB2EF1"/>
    <w:rsid w:val="00CC1D4B"/>
    <w:rsid w:val="00CC3B26"/>
    <w:rsid w:val="00CC6B4D"/>
    <w:rsid w:val="00CC7448"/>
    <w:rsid w:val="00CD2304"/>
    <w:rsid w:val="00CD7BD9"/>
    <w:rsid w:val="00CF305A"/>
    <w:rsid w:val="00CF59B1"/>
    <w:rsid w:val="00CF5C8B"/>
    <w:rsid w:val="00D113E2"/>
    <w:rsid w:val="00D27F28"/>
    <w:rsid w:val="00D4553E"/>
    <w:rsid w:val="00D46D47"/>
    <w:rsid w:val="00D47ADB"/>
    <w:rsid w:val="00D50D13"/>
    <w:rsid w:val="00D65476"/>
    <w:rsid w:val="00D66A04"/>
    <w:rsid w:val="00D718E9"/>
    <w:rsid w:val="00D748BB"/>
    <w:rsid w:val="00D815F2"/>
    <w:rsid w:val="00D918DC"/>
    <w:rsid w:val="00DA0F06"/>
    <w:rsid w:val="00DA19C1"/>
    <w:rsid w:val="00DA1FE4"/>
    <w:rsid w:val="00DA25E3"/>
    <w:rsid w:val="00DB365B"/>
    <w:rsid w:val="00DB4F44"/>
    <w:rsid w:val="00DB578C"/>
    <w:rsid w:val="00DC60E2"/>
    <w:rsid w:val="00DC75D9"/>
    <w:rsid w:val="00DD0AA1"/>
    <w:rsid w:val="00DD2D30"/>
    <w:rsid w:val="00DD548A"/>
    <w:rsid w:val="00DD55A2"/>
    <w:rsid w:val="00DD6306"/>
    <w:rsid w:val="00DE0119"/>
    <w:rsid w:val="00DE5C90"/>
    <w:rsid w:val="00DF7C76"/>
    <w:rsid w:val="00E05098"/>
    <w:rsid w:val="00E17446"/>
    <w:rsid w:val="00E26C8C"/>
    <w:rsid w:val="00E33FED"/>
    <w:rsid w:val="00E34E87"/>
    <w:rsid w:val="00E5170D"/>
    <w:rsid w:val="00E542AB"/>
    <w:rsid w:val="00E54373"/>
    <w:rsid w:val="00E5594F"/>
    <w:rsid w:val="00E566D0"/>
    <w:rsid w:val="00E61BE7"/>
    <w:rsid w:val="00E65C37"/>
    <w:rsid w:val="00E7117A"/>
    <w:rsid w:val="00E76D3D"/>
    <w:rsid w:val="00E82B2B"/>
    <w:rsid w:val="00E86EDD"/>
    <w:rsid w:val="00EA53EC"/>
    <w:rsid w:val="00EA6DDF"/>
    <w:rsid w:val="00EA79B2"/>
    <w:rsid w:val="00EB3F53"/>
    <w:rsid w:val="00EB62F3"/>
    <w:rsid w:val="00EC2201"/>
    <w:rsid w:val="00ED3112"/>
    <w:rsid w:val="00EE6458"/>
    <w:rsid w:val="00EF0E80"/>
    <w:rsid w:val="00EF2FE3"/>
    <w:rsid w:val="00F145AB"/>
    <w:rsid w:val="00F161D6"/>
    <w:rsid w:val="00F41017"/>
    <w:rsid w:val="00F50B8D"/>
    <w:rsid w:val="00F72638"/>
    <w:rsid w:val="00FA23A4"/>
    <w:rsid w:val="00FA64A9"/>
    <w:rsid w:val="00FB0A0A"/>
    <w:rsid w:val="00FB4071"/>
    <w:rsid w:val="00FC24FB"/>
    <w:rsid w:val="00FC44C6"/>
    <w:rsid w:val="00FC4A25"/>
    <w:rsid w:val="00FD1012"/>
    <w:rsid w:val="00FD4138"/>
    <w:rsid w:val="00FD50A9"/>
    <w:rsid w:val="00FE3D45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0DE4C"/>
  <w15:docId w15:val="{07A59455-A351-46A4-80F0-09E4E8E6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3010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semiHidden/>
    <w:unhideWhenUsed/>
    <w:rsid w:val="007939B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semiHidden/>
    <w:rsid w:val="007939B2"/>
    <w:rPr>
      <w:sz w:val="20"/>
      <w:szCs w:val="20"/>
    </w:rPr>
  </w:style>
  <w:style w:type="character" w:styleId="a6">
    <w:name w:val="footnote reference"/>
    <w:rsid w:val="007939B2"/>
    <w:rPr>
      <w:rFonts w:cs="Times New Roman"/>
      <w:vertAlign w:val="superscript"/>
    </w:rPr>
  </w:style>
  <w:style w:type="paragraph" w:customStyle="1" w:styleId="a">
    <w:name w:val="Буллет"/>
    <w:basedOn w:val="a0"/>
    <w:rsid w:val="007939B2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2"/>
    <w:uiPriority w:val="39"/>
    <w:rsid w:val="00463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1"/>
    <w:uiPriority w:val="99"/>
    <w:semiHidden/>
    <w:unhideWhenUsed/>
    <w:rsid w:val="006E13F6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6E13F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6E13F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E13F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E13F6"/>
    <w:rPr>
      <w:b/>
      <w:bCs/>
      <w:sz w:val="20"/>
      <w:szCs w:val="20"/>
    </w:rPr>
  </w:style>
  <w:style w:type="paragraph" w:styleId="ad">
    <w:name w:val="Balloon Text"/>
    <w:basedOn w:val="a0"/>
    <w:link w:val="ae"/>
    <w:uiPriority w:val="99"/>
    <w:semiHidden/>
    <w:unhideWhenUsed/>
    <w:rsid w:val="006E1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6E13F6"/>
    <w:rPr>
      <w:rFonts w:ascii="Segoe UI" w:hAnsi="Segoe UI" w:cs="Segoe UI"/>
      <w:sz w:val="18"/>
      <w:szCs w:val="18"/>
    </w:rPr>
  </w:style>
  <w:style w:type="paragraph" w:styleId="af">
    <w:name w:val="List Paragraph"/>
    <w:basedOn w:val="a0"/>
    <w:uiPriority w:val="34"/>
    <w:qFormat/>
    <w:rsid w:val="00DC60E2"/>
    <w:pPr>
      <w:ind w:left="720"/>
      <w:contextualSpacing/>
    </w:pPr>
  </w:style>
  <w:style w:type="paragraph" w:styleId="af0">
    <w:name w:val="Subtitle"/>
    <w:basedOn w:val="a0"/>
    <w:link w:val="af1"/>
    <w:uiPriority w:val="99"/>
    <w:qFormat/>
    <w:rsid w:val="00A015BF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A015B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2">
    <w:name w:val="No Spacing"/>
    <w:uiPriority w:val="1"/>
    <w:qFormat/>
    <w:rsid w:val="00B30100"/>
    <w:pPr>
      <w:spacing w:after="0" w:line="240" w:lineRule="auto"/>
    </w:pPr>
  </w:style>
  <w:style w:type="paragraph" w:customStyle="1" w:styleId="af3">
    <w:name w:val="!! Колесников"/>
    <w:basedOn w:val="a0"/>
    <w:rsid w:val="007571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Ташбулатов Ильдар Ирекович</dc:creator>
  <cp:lastModifiedBy>Рудник Ульяна Александровна</cp:lastModifiedBy>
  <cp:revision>7</cp:revision>
  <cp:lastPrinted>2018-08-20T04:47:00Z</cp:lastPrinted>
  <dcterms:created xsi:type="dcterms:W3CDTF">2018-08-19T07:06:00Z</dcterms:created>
  <dcterms:modified xsi:type="dcterms:W3CDTF">2018-08-24T07:31:00Z</dcterms:modified>
</cp:coreProperties>
</file>